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5B84C" w14:textId="5E8339C4" w:rsidR="00913039" w:rsidRPr="00913039" w:rsidRDefault="00913039" w:rsidP="001A4575">
      <w:pPr>
        <w:spacing w:after="0"/>
        <w:ind w:firstLine="709"/>
        <w:rPr>
          <w:rFonts w:cs="Times New Roman"/>
        </w:rPr>
      </w:pPr>
      <w:r>
        <w:rPr>
          <w:rFonts w:cs="Times New Roman"/>
        </w:rPr>
        <w:t xml:space="preserve">                                         </w:t>
      </w:r>
      <w:proofErr w:type="spellStart"/>
      <w:r w:rsidRPr="00913039">
        <w:rPr>
          <w:rFonts w:cs="Times New Roman"/>
        </w:rPr>
        <w:t>Вулло</w:t>
      </w:r>
      <w:proofErr w:type="spellEnd"/>
      <w:r w:rsidRPr="00913039">
        <w:rPr>
          <w:rFonts w:cs="Times New Roman"/>
        </w:rPr>
        <w:t xml:space="preserve"> Л.И.</w:t>
      </w:r>
    </w:p>
    <w:p w14:paraId="4484D6DB" w14:textId="77777777" w:rsidR="00913039" w:rsidRPr="00913039" w:rsidRDefault="00913039" w:rsidP="001A4575">
      <w:pPr>
        <w:spacing w:after="0"/>
        <w:ind w:firstLine="709"/>
        <w:rPr>
          <w:rFonts w:cs="Times New Roman"/>
        </w:rPr>
      </w:pPr>
    </w:p>
    <w:p w14:paraId="4A3421AB" w14:textId="77777777" w:rsidR="00913039" w:rsidRDefault="00913039" w:rsidP="001A4575">
      <w:pPr>
        <w:spacing w:after="0"/>
        <w:ind w:firstLine="709"/>
        <w:rPr>
          <w:rFonts w:cs="Times New Roman"/>
          <w:b/>
          <w:bCs/>
        </w:rPr>
      </w:pPr>
    </w:p>
    <w:p w14:paraId="0A1F478E" w14:textId="77777777" w:rsidR="00913039" w:rsidRDefault="00913039" w:rsidP="001A4575">
      <w:pPr>
        <w:spacing w:after="0"/>
        <w:ind w:firstLine="709"/>
        <w:rPr>
          <w:rFonts w:cs="Times New Roman"/>
          <w:b/>
          <w:bCs/>
        </w:rPr>
      </w:pPr>
    </w:p>
    <w:p w14:paraId="04B184D7" w14:textId="77777777" w:rsidR="00913039" w:rsidRDefault="00913039" w:rsidP="001A4575">
      <w:pPr>
        <w:spacing w:after="0"/>
        <w:ind w:firstLine="709"/>
        <w:rPr>
          <w:rFonts w:cs="Times New Roman"/>
          <w:b/>
          <w:bCs/>
        </w:rPr>
      </w:pPr>
    </w:p>
    <w:p w14:paraId="61C60ACC" w14:textId="77777777" w:rsidR="00913039" w:rsidRDefault="00913039" w:rsidP="001A4575">
      <w:pPr>
        <w:spacing w:after="0"/>
        <w:ind w:firstLine="709"/>
        <w:rPr>
          <w:rFonts w:cs="Times New Roman"/>
          <w:b/>
          <w:bCs/>
        </w:rPr>
      </w:pPr>
    </w:p>
    <w:p w14:paraId="5C1AB08D" w14:textId="77777777" w:rsidR="00913039" w:rsidRDefault="00913039" w:rsidP="001A4575">
      <w:pPr>
        <w:spacing w:after="0"/>
        <w:ind w:firstLine="709"/>
        <w:rPr>
          <w:rFonts w:cs="Times New Roman"/>
          <w:b/>
          <w:bCs/>
        </w:rPr>
      </w:pPr>
    </w:p>
    <w:p w14:paraId="587C003D" w14:textId="77777777" w:rsidR="00913039" w:rsidRDefault="00913039" w:rsidP="001A4575">
      <w:pPr>
        <w:spacing w:after="0"/>
        <w:ind w:firstLine="709"/>
        <w:rPr>
          <w:rFonts w:cs="Times New Roman"/>
          <w:b/>
          <w:bCs/>
        </w:rPr>
      </w:pPr>
    </w:p>
    <w:p w14:paraId="3E0B35CA" w14:textId="77777777" w:rsidR="00913039" w:rsidRDefault="00913039" w:rsidP="001A4575">
      <w:pPr>
        <w:spacing w:after="0"/>
        <w:ind w:firstLine="709"/>
        <w:rPr>
          <w:rFonts w:cs="Times New Roman"/>
          <w:b/>
          <w:bCs/>
        </w:rPr>
      </w:pPr>
    </w:p>
    <w:p w14:paraId="676146B9" w14:textId="77777777" w:rsidR="00913039" w:rsidRDefault="00913039" w:rsidP="001A4575">
      <w:pPr>
        <w:spacing w:after="0"/>
        <w:ind w:firstLine="709"/>
        <w:rPr>
          <w:rFonts w:cs="Times New Roman"/>
          <w:b/>
          <w:bCs/>
        </w:rPr>
      </w:pPr>
    </w:p>
    <w:p w14:paraId="3804947E" w14:textId="77777777" w:rsidR="00913039" w:rsidRDefault="00913039" w:rsidP="001A4575">
      <w:pPr>
        <w:spacing w:after="0"/>
        <w:ind w:firstLine="709"/>
        <w:rPr>
          <w:rFonts w:cs="Times New Roman"/>
          <w:b/>
          <w:bCs/>
        </w:rPr>
      </w:pPr>
    </w:p>
    <w:p w14:paraId="7426FD42" w14:textId="77777777" w:rsidR="00913039" w:rsidRDefault="00913039" w:rsidP="001A4575">
      <w:pPr>
        <w:spacing w:after="0"/>
        <w:ind w:firstLine="709"/>
        <w:rPr>
          <w:rFonts w:cs="Times New Roman"/>
          <w:b/>
          <w:bCs/>
        </w:rPr>
      </w:pPr>
    </w:p>
    <w:p w14:paraId="127A9F50" w14:textId="77777777" w:rsidR="00913039" w:rsidRDefault="00913039" w:rsidP="001A4575">
      <w:pPr>
        <w:spacing w:after="0"/>
        <w:ind w:firstLine="709"/>
        <w:rPr>
          <w:rFonts w:cs="Times New Roman"/>
          <w:b/>
          <w:bCs/>
        </w:rPr>
      </w:pPr>
    </w:p>
    <w:p w14:paraId="4767AC5E" w14:textId="77777777" w:rsidR="00913039" w:rsidRDefault="00913039" w:rsidP="001A4575">
      <w:pPr>
        <w:spacing w:after="0"/>
        <w:ind w:firstLine="709"/>
        <w:rPr>
          <w:rFonts w:cs="Times New Roman"/>
          <w:b/>
          <w:bCs/>
        </w:rPr>
      </w:pPr>
    </w:p>
    <w:p w14:paraId="5F95D493" w14:textId="77777777" w:rsidR="00913039" w:rsidRDefault="00913039" w:rsidP="001A4575">
      <w:pPr>
        <w:spacing w:after="0"/>
        <w:ind w:firstLine="709"/>
        <w:rPr>
          <w:rFonts w:cs="Times New Roman"/>
          <w:b/>
          <w:bCs/>
        </w:rPr>
      </w:pPr>
    </w:p>
    <w:p w14:paraId="0B0234D6" w14:textId="77777777" w:rsidR="00913039" w:rsidRDefault="00913039" w:rsidP="001A4575">
      <w:pPr>
        <w:spacing w:after="0"/>
        <w:ind w:firstLine="709"/>
        <w:rPr>
          <w:rFonts w:cs="Times New Roman"/>
          <w:b/>
          <w:bCs/>
        </w:rPr>
      </w:pPr>
      <w:r>
        <w:rPr>
          <w:rFonts w:cs="Times New Roman"/>
          <w:b/>
          <w:bCs/>
        </w:rPr>
        <w:t xml:space="preserve">                           Теги философских категорий</w:t>
      </w:r>
      <w:r w:rsidR="001A4575">
        <w:rPr>
          <w:rFonts w:cs="Times New Roman"/>
          <w:b/>
          <w:bCs/>
        </w:rPr>
        <w:t xml:space="preserve">  </w:t>
      </w:r>
    </w:p>
    <w:p w14:paraId="32FA4C65" w14:textId="77777777" w:rsidR="00913039" w:rsidRDefault="00913039" w:rsidP="001A4575">
      <w:pPr>
        <w:spacing w:after="0"/>
        <w:ind w:firstLine="709"/>
        <w:rPr>
          <w:rFonts w:cs="Times New Roman"/>
          <w:b/>
          <w:bCs/>
        </w:rPr>
      </w:pPr>
    </w:p>
    <w:p w14:paraId="4D1D8C67" w14:textId="0EEF4B25" w:rsidR="00913039" w:rsidRPr="00913039" w:rsidRDefault="001A4575" w:rsidP="001A4575">
      <w:pPr>
        <w:spacing w:after="0"/>
        <w:ind w:firstLine="709"/>
        <w:rPr>
          <w:rFonts w:cs="Times New Roman"/>
        </w:rPr>
      </w:pPr>
      <w:r w:rsidRPr="00913039">
        <w:rPr>
          <w:rFonts w:cs="Times New Roman"/>
        </w:rPr>
        <w:t xml:space="preserve"> </w:t>
      </w:r>
      <w:r w:rsidR="00913039">
        <w:rPr>
          <w:rFonts w:cs="Times New Roman"/>
        </w:rPr>
        <w:t xml:space="preserve">                           </w:t>
      </w:r>
      <w:r w:rsidRPr="00913039">
        <w:rPr>
          <w:rFonts w:cs="Times New Roman"/>
        </w:rPr>
        <w:t xml:space="preserve">  </w:t>
      </w:r>
      <w:r w:rsidR="00913039">
        <w:rPr>
          <w:rFonts w:cs="Times New Roman"/>
        </w:rPr>
        <w:t>(Сборник философских эссе)</w:t>
      </w:r>
      <w:r w:rsidRPr="00913039">
        <w:rPr>
          <w:rFonts w:cs="Times New Roman"/>
        </w:rPr>
        <w:t xml:space="preserve">         </w:t>
      </w:r>
    </w:p>
    <w:p w14:paraId="765AD6D0" w14:textId="77777777" w:rsidR="00913039" w:rsidRPr="00913039" w:rsidRDefault="00913039" w:rsidP="001A4575">
      <w:pPr>
        <w:spacing w:after="0"/>
        <w:ind w:firstLine="709"/>
        <w:rPr>
          <w:rFonts w:cs="Times New Roman"/>
        </w:rPr>
      </w:pPr>
    </w:p>
    <w:p w14:paraId="2C8C6815" w14:textId="77777777" w:rsidR="00913039" w:rsidRDefault="00913039" w:rsidP="001A4575">
      <w:pPr>
        <w:spacing w:after="0"/>
        <w:ind w:firstLine="709"/>
        <w:rPr>
          <w:rFonts w:cs="Times New Roman"/>
          <w:b/>
          <w:bCs/>
        </w:rPr>
      </w:pPr>
    </w:p>
    <w:p w14:paraId="0B43F2F7" w14:textId="77777777" w:rsidR="00913039" w:rsidRDefault="00913039" w:rsidP="001A4575">
      <w:pPr>
        <w:spacing w:after="0"/>
        <w:ind w:firstLine="709"/>
        <w:rPr>
          <w:rFonts w:cs="Times New Roman"/>
          <w:b/>
          <w:bCs/>
        </w:rPr>
      </w:pPr>
    </w:p>
    <w:p w14:paraId="70ACB941" w14:textId="77777777" w:rsidR="00913039" w:rsidRDefault="00913039" w:rsidP="001A4575">
      <w:pPr>
        <w:spacing w:after="0"/>
        <w:ind w:firstLine="709"/>
        <w:rPr>
          <w:rFonts w:cs="Times New Roman"/>
          <w:b/>
          <w:bCs/>
        </w:rPr>
      </w:pPr>
    </w:p>
    <w:p w14:paraId="54EE7643" w14:textId="77777777" w:rsidR="00913039" w:rsidRDefault="00913039" w:rsidP="001A4575">
      <w:pPr>
        <w:spacing w:after="0"/>
        <w:ind w:firstLine="709"/>
        <w:rPr>
          <w:rFonts w:cs="Times New Roman"/>
          <w:b/>
          <w:bCs/>
        </w:rPr>
      </w:pPr>
    </w:p>
    <w:p w14:paraId="1FA64419" w14:textId="77777777" w:rsidR="00913039" w:rsidRDefault="00913039" w:rsidP="001A4575">
      <w:pPr>
        <w:spacing w:after="0"/>
        <w:ind w:firstLine="709"/>
        <w:rPr>
          <w:rFonts w:cs="Times New Roman"/>
          <w:b/>
          <w:bCs/>
        </w:rPr>
      </w:pPr>
    </w:p>
    <w:p w14:paraId="3B47B9C3" w14:textId="77777777" w:rsidR="00913039" w:rsidRDefault="00913039" w:rsidP="001A4575">
      <w:pPr>
        <w:spacing w:after="0"/>
        <w:ind w:firstLine="709"/>
        <w:rPr>
          <w:rFonts w:cs="Times New Roman"/>
          <w:b/>
          <w:bCs/>
        </w:rPr>
      </w:pPr>
    </w:p>
    <w:p w14:paraId="3D7F55B4" w14:textId="77777777" w:rsidR="00913039" w:rsidRDefault="00913039" w:rsidP="001A4575">
      <w:pPr>
        <w:spacing w:after="0"/>
        <w:ind w:firstLine="709"/>
        <w:rPr>
          <w:rFonts w:cs="Times New Roman"/>
          <w:b/>
          <w:bCs/>
        </w:rPr>
      </w:pPr>
    </w:p>
    <w:p w14:paraId="169478E0" w14:textId="77777777" w:rsidR="00913039" w:rsidRDefault="00913039" w:rsidP="001A4575">
      <w:pPr>
        <w:spacing w:after="0"/>
        <w:ind w:firstLine="709"/>
        <w:rPr>
          <w:rFonts w:cs="Times New Roman"/>
          <w:b/>
          <w:bCs/>
        </w:rPr>
      </w:pPr>
    </w:p>
    <w:p w14:paraId="3CA2564D" w14:textId="77777777" w:rsidR="00913039" w:rsidRDefault="00913039" w:rsidP="001A4575">
      <w:pPr>
        <w:spacing w:after="0"/>
        <w:ind w:firstLine="709"/>
        <w:rPr>
          <w:rFonts w:cs="Times New Roman"/>
          <w:b/>
          <w:bCs/>
        </w:rPr>
      </w:pPr>
    </w:p>
    <w:p w14:paraId="30995B24" w14:textId="77777777" w:rsidR="00913039" w:rsidRDefault="00913039" w:rsidP="001A4575">
      <w:pPr>
        <w:spacing w:after="0"/>
        <w:ind w:firstLine="709"/>
        <w:rPr>
          <w:rFonts w:cs="Times New Roman"/>
          <w:b/>
          <w:bCs/>
        </w:rPr>
      </w:pPr>
    </w:p>
    <w:p w14:paraId="6A1DB33E" w14:textId="77777777" w:rsidR="00913039" w:rsidRDefault="00913039" w:rsidP="001A4575">
      <w:pPr>
        <w:spacing w:after="0"/>
        <w:ind w:firstLine="709"/>
        <w:rPr>
          <w:rFonts w:cs="Times New Roman"/>
          <w:b/>
          <w:bCs/>
        </w:rPr>
      </w:pPr>
    </w:p>
    <w:p w14:paraId="088BAE3A" w14:textId="77777777" w:rsidR="00913039" w:rsidRDefault="00913039" w:rsidP="001A4575">
      <w:pPr>
        <w:spacing w:after="0"/>
        <w:ind w:firstLine="709"/>
        <w:rPr>
          <w:rFonts w:cs="Times New Roman"/>
          <w:b/>
          <w:bCs/>
        </w:rPr>
      </w:pPr>
    </w:p>
    <w:p w14:paraId="44F7E902" w14:textId="77777777" w:rsidR="00913039" w:rsidRDefault="00913039" w:rsidP="001A4575">
      <w:pPr>
        <w:spacing w:after="0"/>
        <w:ind w:firstLine="709"/>
        <w:rPr>
          <w:rFonts w:cs="Times New Roman"/>
          <w:b/>
          <w:bCs/>
        </w:rPr>
      </w:pPr>
    </w:p>
    <w:p w14:paraId="65721FC7" w14:textId="77777777" w:rsidR="00913039" w:rsidRDefault="00913039" w:rsidP="001A4575">
      <w:pPr>
        <w:spacing w:after="0"/>
        <w:ind w:firstLine="709"/>
        <w:rPr>
          <w:rFonts w:cs="Times New Roman"/>
          <w:b/>
          <w:bCs/>
        </w:rPr>
      </w:pPr>
    </w:p>
    <w:p w14:paraId="5D1DFD65" w14:textId="77777777" w:rsidR="00913039" w:rsidRDefault="00913039" w:rsidP="001A4575">
      <w:pPr>
        <w:spacing w:after="0"/>
        <w:ind w:firstLine="709"/>
        <w:rPr>
          <w:rFonts w:cs="Times New Roman"/>
          <w:b/>
          <w:bCs/>
        </w:rPr>
      </w:pPr>
    </w:p>
    <w:p w14:paraId="1FD19B07" w14:textId="77777777" w:rsidR="00913039" w:rsidRDefault="00913039" w:rsidP="001A4575">
      <w:pPr>
        <w:spacing w:after="0"/>
        <w:ind w:firstLine="709"/>
        <w:rPr>
          <w:rFonts w:cs="Times New Roman"/>
          <w:b/>
          <w:bCs/>
        </w:rPr>
      </w:pPr>
    </w:p>
    <w:p w14:paraId="5C3FE573" w14:textId="77777777" w:rsidR="00913039" w:rsidRDefault="00913039" w:rsidP="001A4575">
      <w:pPr>
        <w:spacing w:after="0"/>
        <w:ind w:firstLine="709"/>
        <w:rPr>
          <w:rFonts w:cs="Times New Roman"/>
          <w:b/>
          <w:bCs/>
        </w:rPr>
      </w:pPr>
    </w:p>
    <w:p w14:paraId="629C9F5C" w14:textId="77777777" w:rsidR="00913039" w:rsidRDefault="00913039" w:rsidP="001A4575">
      <w:pPr>
        <w:spacing w:after="0"/>
        <w:ind w:firstLine="709"/>
        <w:rPr>
          <w:rFonts w:cs="Times New Roman"/>
          <w:b/>
          <w:bCs/>
        </w:rPr>
      </w:pPr>
    </w:p>
    <w:p w14:paraId="1AC7422F" w14:textId="77777777" w:rsidR="00913039" w:rsidRDefault="00913039" w:rsidP="001A4575">
      <w:pPr>
        <w:spacing w:after="0"/>
        <w:ind w:firstLine="709"/>
        <w:rPr>
          <w:rFonts w:cs="Times New Roman"/>
          <w:b/>
          <w:bCs/>
        </w:rPr>
      </w:pPr>
    </w:p>
    <w:p w14:paraId="3F1F115C" w14:textId="77777777" w:rsidR="00913039" w:rsidRDefault="00913039" w:rsidP="001A4575">
      <w:pPr>
        <w:spacing w:after="0"/>
        <w:ind w:firstLine="709"/>
        <w:rPr>
          <w:rFonts w:cs="Times New Roman"/>
          <w:b/>
          <w:bCs/>
        </w:rPr>
      </w:pPr>
    </w:p>
    <w:p w14:paraId="17F85438" w14:textId="77777777" w:rsidR="00913039" w:rsidRDefault="00913039" w:rsidP="001A4575">
      <w:pPr>
        <w:spacing w:after="0"/>
        <w:ind w:firstLine="709"/>
        <w:rPr>
          <w:rFonts w:cs="Times New Roman"/>
          <w:b/>
          <w:bCs/>
        </w:rPr>
      </w:pPr>
    </w:p>
    <w:p w14:paraId="68854A37" w14:textId="77777777" w:rsidR="00913039" w:rsidRDefault="00913039" w:rsidP="001A4575">
      <w:pPr>
        <w:spacing w:after="0"/>
        <w:ind w:firstLine="709"/>
        <w:rPr>
          <w:rFonts w:cs="Times New Roman"/>
          <w:b/>
          <w:bCs/>
        </w:rPr>
      </w:pPr>
    </w:p>
    <w:p w14:paraId="45CD0DD1" w14:textId="77777777" w:rsidR="00913039" w:rsidRDefault="00913039" w:rsidP="001A4575">
      <w:pPr>
        <w:spacing w:after="0"/>
        <w:ind w:firstLine="709"/>
        <w:rPr>
          <w:rFonts w:cs="Times New Roman"/>
          <w:b/>
          <w:bCs/>
        </w:rPr>
      </w:pPr>
    </w:p>
    <w:p w14:paraId="6D2739C0" w14:textId="77777777" w:rsidR="00913039" w:rsidRDefault="00913039" w:rsidP="001A4575">
      <w:pPr>
        <w:spacing w:after="0"/>
        <w:ind w:firstLine="709"/>
        <w:rPr>
          <w:rFonts w:cs="Times New Roman"/>
          <w:b/>
          <w:bCs/>
        </w:rPr>
      </w:pPr>
    </w:p>
    <w:p w14:paraId="5B0CC4F1" w14:textId="77777777" w:rsidR="00913039" w:rsidRDefault="00913039" w:rsidP="001A4575">
      <w:pPr>
        <w:spacing w:after="0"/>
        <w:ind w:firstLine="709"/>
        <w:rPr>
          <w:rFonts w:cs="Times New Roman"/>
          <w:b/>
          <w:bCs/>
        </w:rPr>
      </w:pPr>
    </w:p>
    <w:p w14:paraId="65D3924D" w14:textId="20887BB1" w:rsidR="00913039" w:rsidRPr="00913039" w:rsidRDefault="00913039" w:rsidP="001A4575">
      <w:pPr>
        <w:spacing w:after="0"/>
        <w:ind w:firstLine="709"/>
        <w:rPr>
          <w:rFonts w:cs="Times New Roman"/>
        </w:rPr>
      </w:pPr>
      <w:r>
        <w:rPr>
          <w:rFonts w:cs="Times New Roman"/>
        </w:rPr>
        <w:t xml:space="preserve">                                             Пенза, 2024</w:t>
      </w:r>
    </w:p>
    <w:p w14:paraId="188C6E89" w14:textId="77777777" w:rsidR="00913039" w:rsidRDefault="00913039" w:rsidP="001A4575">
      <w:pPr>
        <w:spacing w:after="0"/>
        <w:ind w:firstLine="709"/>
        <w:rPr>
          <w:rFonts w:cs="Times New Roman"/>
          <w:b/>
          <w:bCs/>
        </w:rPr>
      </w:pPr>
    </w:p>
    <w:p w14:paraId="297777B6" w14:textId="08CD45A9" w:rsidR="00F12C76" w:rsidRDefault="001A4575" w:rsidP="001A4575">
      <w:pPr>
        <w:spacing w:after="0"/>
        <w:ind w:firstLine="709"/>
        <w:rPr>
          <w:rFonts w:cs="Times New Roman"/>
          <w:b/>
          <w:bCs/>
        </w:rPr>
      </w:pPr>
      <w:r>
        <w:rPr>
          <w:rFonts w:cs="Times New Roman"/>
          <w:b/>
          <w:bCs/>
        </w:rPr>
        <w:t xml:space="preserve">    </w:t>
      </w:r>
      <w:r w:rsidRPr="001A4575">
        <w:rPr>
          <w:rFonts w:cs="Times New Roman"/>
          <w:b/>
          <w:bCs/>
        </w:rPr>
        <w:t>Теги философских категорий</w:t>
      </w:r>
    </w:p>
    <w:p w14:paraId="31997B20" w14:textId="681551B1" w:rsidR="001A4575" w:rsidRDefault="001A4575" w:rsidP="001A4575">
      <w:pPr>
        <w:spacing w:after="0"/>
        <w:ind w:firstLine="709"/>
        <w:rPr>
          <w:rFonts w:cs="Times New Roman"/>
          <w:b/>
          <w:bCs/>
        </w:rPr>
      </w:pPr>
    </w:p>
    <w:p w14:paraId="16B9DBAA" w14:textId="77777777" w:rsidR="00DB62BB" w:rsidRDefault="00DB62BB" w:rsidP="001A4575">
      <w:pPr>
        <w:spacing w:after="0" w:line="360" w:lineRule="auto"/>
        <w:ind w:firstLine="709"/>
        <w:rPr>
          <w:rFonts w:cs="Times New Roman"/>
        </w:rPr>
      </w:pPr>
    </w:p>
    <w:p w14:paraId="0FECB1F1" w14:textId="77777777" w:rsidR="00DB62BB" w:rsidRPr="00DB62BB" w:rsidRDefault="00DB62BB" w:rsidP="00DB62BB">
      <w:pPr>
        <w:spacing w:after="0" w:line="360" w:lineRule="auto"/>
        <w:ind w:firstLine="709"/>
        <w:rPr>
          <w:rFonts w:cs="Times New Roman"/>
        </w:rPr>
      </w:pPr>
      <w:r w:rsidRPr="00DB62BB">
        <w:rPr>
          <w:rFonts w:cs="Times New Roman"/>
        </w:rPr>
        <w:t>Открылась бездна звезд полна;</w:t>
      </w:r>
    </w:p>
    <w:p w14:paraId="158793AF" w14:textId="345EADAE" w:rsidR="00DB62BB" w:rsidRDefault="00DB62BB" w:rsidP="00DB62BB">
      <w:pPr>
        <w:spacing w:after="0" w:line="360" w:lineRule="auto"/>
        <w:ind w:firstLine="709"/>
        <w:rPr>
          <w:rFonts w:cs="Times New Roman"/>
        </w:rPr>
      </w:pPr>
      <w:r w:rsidRPr="00DB62BB">
        <w:rPr>
          <w:rFonts w:cs="Times New Roman"/>
        </w:rPr>
        <w:t>Звездам числа нет, бездне дна</w:t>
      </w:r>
      <w:r>
        <w:rPr>
          <w:rFonts w:cs="Times New Roman"/>
        </w:rPr>
        <w:t>…</w:t>
      </w:r>
    </w:p>
    <w:p w14:paraId="6D2633B3" w14:textId="3A08F0FE" w:rsidR="00DB62BB" w:rsidRDefault="00DB62BB" w:rsidP="001A4575">
      <w:pPr>
        <w:spacing w:after="0" w:line="360" w:lineRule="auto"/>
        <w:ind w:firstLine="709"/>
        <w:rPr>
          <w:rFonts w:cs="Times New Roman"/>
        </w:rPr>
      </w:pPr>
      <w:r>
        <w:rPr>
          <w:rFonts w:cs="Times New Roman"/>
        </w:rPr>
        <w:t>(Михаил Ломоносов)</w:t>
      </w:r>
    </w:p>
    <w:p w14:paraId="04121F10" w14:textId="77777777" w:rsidR="00DB62BB" w:rsidRDefault="00DB62BB" w:rsidP="001A4575">
      <w:pPr>
        <w:spacing w:after="0" w:line="360" w:lineRule="auto"/>
        <w:ind w:firstLine="709"/>
        <w:rPr>
          <w:rFonts w:cs="Times New Roman"/>
        </w:rPr>
      </w:pPr>
    </w:p>
    <w:p w14:paraId="14EBCFB1" w14:textId="3C476015" w:rsidR="001A4575" w:rsidRDefault="001A4575" w:rsidP="001A4575">
      <w:pPr>
        <w:spacing w:after="0" w:line="360" w:lineRule="auto"/>
        <w:ind w:firstLine="709"/>
        <w:rPr>
          <w:rFonts w:cs="Times New Roman"/>
        </w:rPr>
      </w:pPr>
      <w:r w:rsidRPr="001A4575">
        <w:rPr>
          <w:rFonts w:cs="Times New Roman"/>
        </w:rPr>
        <w:t xml:space="preserve">О </w:t>
      </w:r>
      <w:r w:rsidR="00923BD4" w:rsidRPr="001A4575">
        <w:rPr>
          <w:rFonts w:cs="Times New Roman"/>
        </w:rPr>
        <w:t xml:space="preserve">компьютеризации </w:t>
      </w:r>
      <w:r w:rsidR="00923BD4">
        <w:rPr>
          <w:rFonts w:cs="Times New Roman"/>
        </w:rPr>
        <w:t>ТРИЗ</w:t>
      </w:r>
      <w:r>
        <w:rPr>
          <w:rFonts w:cs="Times New Roman"/>
        </w:rPr>
        <w:t xml:space="preserve"> я уже писал, а вот о премудростях компьютеризации философии мне писать пока что не приходилось. Да и не только мне. В поисковике удалось с горем пополам сыскать всего лишь один ничтожный материал по этой проблематике. </w:t>
      </w:r>
    </w:p>
    <w:p w14:paraId="40312265" w14:textId="70700D5C" w:rsidR="00F834DD" w:rsidRDefault="001A4575" w:rsidP="001A4575">
      <w:pPr>
        <w:spacing w:after="0" w:line="360" w:lineRule="auto"/>
        <w:ind w:firstLine="709"/>
        <w:rPr>
          <w:rFonts w:cs="Times New Roman"/>
        </w:rPr>
      </w:pPr>
      <w:r>
        <w:rPr>
          <w:rFonts w:cs="Times New Roman"/>
        </w:rPr>
        <w:t xml:space="preserve">Отчасти это объяснимо тем, что компьютеризация ТРИЗ началась уже довольно давно с компьютерной программы «Изобретающая машина». </w:t>
      </w:r>
      <w:r w:rsidR="00F834DD">
        <w:rPr>
          <w:rFonts w:cs="Times New Roman"/>
        </w:rPr>
        <w:t>Это было далеко не то, что сейчас надо, но начало было положено. Ситуация с компьютеризацией философии сложилась гораздо хуже. Так что мне самому сейчас предстоит положить такое начало.</w:t>
      </w:r>
    </w:p>
    <w:p w14:paraId="15BD6807" w14:textId="13DE0C45" w:rsidR="00F834DD" w:rsidRDefault="00F834DD" w:rsidP="001A4575">
      <w:pPr>
        <w:spacing w:after="0" w:line="360" w:lineRule="auto"/>
        <w:ind w:firstLine="709"/>
        <w:rPr>
          <w:rFonts w:cs="Times New Roman"/>
        </w:rPr>
      </w:pPr>
      <w:r>
        <w:rPr>
          <w:rFonts w:cs="Times New Roman"/>
        </w:rPr>
        <w:t xml:space="preserve">Начнём с того, что наши понятия грешат неопределённостью. Об этом писал ещё </w:t>
      </w:r>
      <w:r w:rsidR="00742299">
        <w:rPr>
          <w:rFonts w:cs="Times New Roman"/>
        </w:rPr>
        <w:t>Г</w:t>
      </w:r>
      <w:r>
        <w:rPr>
          <w:rFonts w:cs="Times New Roman"/>
        </w:rPr>
        <w:t>егель</w:t>
      </w:r>
      <w:r w:rsidR="00742299">
        <w:rPr>
          <w:rFonts w:cs="Times New Roman"/>
        </w:rPr>
        <w:t>, утверждая, что этот лист бумаги скорее истлеет, чем мы умудримся дать чёткое определение этому понятию.</w:t>
      </w:r>
    </w:p>
    <w:p w14:paraId="488963B2" w14:textId="65B8D666" w:rsidR="00742299" w:rsidRDefault="00742299" w:rsidP="001A4575">
      <w:pPr>
        <w:spacing w:after="0" w:line="360" w:lineRule="auto"/>
        <w:ind w:firstLine="709"/>
        <w:rPr>
          <w:rFonts w:cs="Times New Roman"/>
        </w:rPr>
      </w:pPr>
      <w:r>
        <w:rPr>
          <w:rFonts w:cs="Times New Roman"/>
        </w:rPr>
        <w:t>Тем более, если речь идёт не о простых житейских понятиях, а о категори</w:t>
      </w:r>
      <w:r w:rsidR="006E1594">
        <w:rPr>
          <w:rFonts w:cs="Times New Roman"/>
        </w:rPr>
        <w:t>я</w:t>
      </w:r>
      <w:r>
        <w:rPr>
          <w:rFonts w:cs="Times New Roman"/>
        </w:rPr>
        <w:t xml:space="preserve">х, которые являются предельно широкими понятиями, которые по канонам формальной логики принципиально невозможно определить через ближайший род и видовое отличие или через так называемое генетическое определение. </w:t>
      </w:r>
    </w:p>
    <w:p w14:paraId="4A7EAB96" w14:textId="72239942" w:rsidR="00742299" w:rsidRDefault="00742299" w:rsidP="001A4575">
      <w:pPr>
        <w:spacing w:after="0" w:line="360" w:lineRule="auto"/>
        <w:ind w:firstLine="709"/>
        <w:rPr>
          <w:rFonts w:cs="Times New Roman"/>
        </w:rPr>
      </w:pPr>
      <w:r>
        <w:rPr>
          <w:rFonts w:cs="Times New Roman"/>
        </w:rPr>
        <w:t>К тому же, существует обратное соотношение между объёмом и содержанием понятия, подобно</w:t>
      </w:r>
      <w:r w:rsidR="00923BD4">
        <w:rPr>
          <w:rFonts w:cs="Times New Roman"/>
        </w:rPr>
        <w:t xml:space="preserve"> </w:t>
      </w:r>
      <w:r>
        <w:rPr>
          <w:rFonts w:cs="Times New Roman"/>
        </w:rPr>
        <w:t xml:space="preserve">соотношению неопределённостей в квантовой механике. Иными словами, предельно широкие понятия </w:t>
      </w:r>
      <w:r w:rsidR="002C33CE">
        <w:rPr>
          <w:rFonts w:cs="Times New Roman"/>
        </w:rPr>
        <w:t>бессодержательны…</w:t>
      </w:r>
    </w:p>
    <w:p w14:paraId="34FE0A3A" w14:textId="7F05FD96" w:rsidR="002C33CE" w:rsidRDefault="002C33CE" w:rsidP="001A4575">
      <w:pPr>
        <w:spacing w:after="0" w:line="360" w:lineRule="auto"/>
        <w:ind w:firstLine="709"/>
        <w:rPr>
          <w:rFonts w:cs="Times New Roman"/>
        </w:rPr>
      </w:pPr>
      <w:r>
        <w:rPr>
          <w:rFonts w:cs="Times New Roman"/>
        </w:rPr>
        <w:t>Между прочим, пока что я коснулся далеко не философских категорий, ситуация с которыми гораздо сложнее.</w:t>
      </w:r>
    </w:p>
    <w:p w14:paraId="23DE7155" w14:textId="27AE9DE0" w:rsidR="006E1594" w:rsidRDefault="006E1594" w:rsidP="001A4575">
      <w:pPr>
        <w:spacing w:after="0" w:line="360" w:lineRule="auto"/>
        <w:ind w:firstLine="709"/>
        <w:rPr>
          <w:rFonts w:cs="Times New Roman"/>
        </w:rPr>
      </w:pPr>
    </w:p>
    <w:p w14:paraId="70EB659A" w14:textId="656108AA" w:rsidR="006E1594" w:rsidRDefault="006E1594" w:rsidP="001A4575">
      <w:pPr>
        <w:spacing w:after="0" w:line="360" w:lineRule="auto"/>
        <w:ind w:firstLine="709"/>
        <w:rPr>
          <w:rFonts w:cs="Times New Roman"/>
        </w:rPr>
      </w:pPr>
      <w:r>
        <w:rPr>
          <w:rFonts w:cs="Times New Roman"/>
        </w:rPr>
        <w:t xml:space="preserve">Изучая философские премудрости по первоисточникам, я пришёл к выводу, что самое ценное достояние философии заключено именно в философских категориях. Их мало, но при этом распорядиться ими по уму </w:t>
      </w:r>
      <w:r w:rsidR="00452611">
        <w:rPr>
          <w:rFonts w:cs="Times New Roman"/>
        </w:rPr>
        <w:t>мы до сих пор так и не научились.</w:t>
      </w:r>
    </w:p>
    <w:p w14:paraId="45F69B3C" w14:textId="569657B2" w:rsidR="00452611" w:rsidRDefault="00452611" w:rsidP="001A4575">
      <w:pPr>
        <w:spacing w:after="0" w:line="360" w:lineRule="auto"/>
        <w:ind w:firstLine="709"/>
        <w:rPr>
          <w:rFonts w:cs="Times New Roman"/>
        </w:rPr>
      </w:pPr>
      <w:r>
        <w:rPr>
          <w:rFonts w:cs="Times New Roman"/>
        </w:rPr>
        <w:t>Например, даже основоположник ТРИЗ положил в основу своего создания всего одну лишь одну философскую категорию противоречия, разрешать которое предписывал путём разделения в пространстве или во времени, или путём использования фазового перехода. И всё…</w:t>
      </w:r>
    </w:p>
    <w:p w14:paraId="513C6698" w14:textId="7671FB03" w:rsidR="00452611" w:rsidRDefault="001D6EB2" w:rsidP="001A4575">
      <w:pPr>
        <w:spacing w:after="0" w:line="360" w:lineRule="auto"/>
        <w:ind w:firstLine="709"/>
        <w:rPr>
          <w:rFonts w:cs="Times New Roman"/>
        </w:rPr>
      </w:pPr>
      <w:r>
        <w:rPr>
          <w:rFonts w:cs="Times New Roman"/>
        </w:rPr>
        <w:t>Не стоит судить его за это строго, поскольку в его времена ещё не были освоены прелести комп</w:t>
      </w:r>
      <w:r w:rsidR="00BE0A55">
        <w:rPr>
          <w:rFonts w:cs="Times New Roman"/>
        </w:rPr>
        <w:t>ь</w:t>
      </w:r>
      <w:r>
        <w:rPr>
          <w:rFonts w:cs="Times New Roman"/>
        </w:rPr>
        <w:t>ютеризации и цифровиз</w:t>
      </w:r>
      <w:r w:rsidR="00B52421">
        <w:rPr>
          <w:rFonts w:cs="Times New Roman"/>
        </w:rPr>
        <w:t>а</w:t>
      </w:r>
      <w:r>
        <w:rPr>
          <w:rFonts w:cs="Times New Roman"/>
        </w:rPr>
        <w:t>ции</w:t>
      </w:r>
      <w:r w:rsidR="00BE0A55">
        <w:rPr>
          <w:rFonts w:cs="Times New Roman"/>
        </w:rPr>
        <w:t xml:space="preserve">, а премудрости философии ему дозволялось постигать лишь в рамках </w:t>
      </w:r>
      <w:r w:rsidR="006B0AAF">
        <w:rPr>
          <w:rFonts w:cs="Times New Roman"/>
        </w:rPr>
        <w:t>«</w:t>
      </w:r>
      <w:r w:rsidR="00BE0A55">
        <w:rPr>
          <w:rFonts w:cs="Times New Roman"/>
        </w:rPr>
        <w:t>самой передовой классовой</w:t>
      </w:r>
      <w:r w:rsidR="006B0AAF">
        <w:rPr>
          <w:rFonts w:cs="Times New Roman"/>
        </w:rPr>
        <w:t>»</w:t>
      </w:r>
      <w:r w:rsidR="00BE0A55">
        <w:rPr>
          <w:rFonts w:cs="Times New Roman"/>
        </w:rPr>
        <w:t xml:space="preserve"> философии марксизма-ленинизма…</w:t>
      </w:r>
    </w:p>
    <w:p w14:paraId="295B764C" w14:textId="34D6190D" w:rsidR="006B0AAF" w:rsidRDefault="006B0AAF" w:rsidP="001A4575">
      <w:pPr>
        <w:spacing w:after="0" w:line="360" w:lineRule="auto"/>
        <w:ind w:firstLine="709"/>
        <w:rPr>
          <w:rFonts w:cs="Times New Roman"/>
        </w:rPr>
      </w:pPr>
    </w:p>
    <w:p w14:paraId="148BE097" w14:textId="27B3814A" w:rsidR="006B0AAF" w:rsidRDefault="00F1521C" w:rsidP="001A4575">
      <w:pPr>
        <w:spacing w:after="0" w:line="360" w:lineRule="auto"/>
        <w:ind w:firstLine="709"/>
        <w:rPr>
          <w:rFonts w:cs="Times New Roman"/>
        </w:rPr>
      </w:pPr>
      <w:r>
        <w:rPr>
          <w:rFonts w:cs="Times New Roman"/>
        </w:rPr>
        <w:t xml:space="preserve">                                       ***</w:t>
      </w:r>
    </w:p>
    <w:p w14:paraId="2A07CD35" w14:textId="782E2F05" w:rsidR="00F1521C" w:rsidRDefault="00F1521C" w:rsidP="001A4575">
      <w:pPr>
        <w:spacing w:after="0" w:line="360" w:lineRule="auto"/>
        <w:ind w:firstLine="709"/>
        <w:rPr>
          <w:rFonts w:cs="Times New Roman"/>
        </w:rPr>
      </w:pPr>
      <w:r>
        <w:rPr>
          <w:rFonts w:cs="Times New Roman"/>
        </w:rPr>
        <w:t xml:space="preserve">Поскольку далеко не все мои уважаемые читатели знакомы со спецификой написания и прочтения серьёзных философских текстов, приступая к дальнейшему изложению мне стоит им кое-что пояснить. </w:t>
      </w:r>
    </w:p>
    <w:p w14:paraId="6EA22C8E" w14:textId="77777777" w:rsidR="00F1521C" w:rsidRDefault="00F1521C" w:rsidP="001A4575">
      <w:pPr>
        <w:spacing w:after="0" w:line="360" w:lineRule="auto"/>
        <w:ind w:firstLine="709"/>
        <w:rPr>
          <w:rFonts w:cs="Times New Roman"/>
        </w:rPr>
      </w:pPr>
      <w:r>
        <w:rPr>
          <w:rFonts w:cs="Times New Roman"/>
        </w:rPr>
        <w:t>Дело в том, что даже немецкие гимназисты ещё до первой мировой войны были обязаны писать свои школьные сочинения по определённому канону.</w:t>
      </w:r>
    </w:p>
    <w:p w14:paraId="61B4336E" w14:textId="5A622FE9" w:rsidR="00B52421" w:rsidRDefault="00F1521C" w:rsidP="001A4575">
      <w:pPr>
        <w:spacing w:after="0" w:line="360" w:lineRule="auto"/>
        <w:ind w:firstLine="709"/>
        <w:rPr>
          <w:rFonts w:cs="Times New Roman"/>
        </w:rPr>
      </w:pPr>
      <w:r>
        <w:rPr>
          <w:rFonts w:cs="Times New Roman"/>
        </w:rPr>
        <w:t xml:space="preserve"> То есть, по принципу тезис- антитезис - синтез. Но даже к этому примитивному канону многие мои читатели не приучены, что может породить у них</w:t>
      </w:r>
      <w:r w:rsidR="00923BD4">
        <w:rPr>
          <w:rFonts w:cs="Times New Roman"/>
        </w:rPr>
        <w:t xml:space="preserve"> недоумение</w:t>
      </w:r>
      <w:r>
        <w:rPr>
          <w:rFonts w:cs="Times New Roman"/>
        </w:rPr>
        <w:t>. А ведь реальная</w:t>
      </w:r>
      <w:r w:rsidR="00923BD4">
        <w:rPr>
          <w:rFonts w:cs="Times New Roman"/>
        </w:rPr>
        <w:t xml:space="preserve"> технология </w:t>
      </w:r>
      <w:r>
        <w:rPr>
          <w:rFonts w:cs="Times New Roman"/>
        </w:rPr>
        <w:t xml:space="preserve">написания и прочтения </w:t>
      </w:r>
      <w:r w:rsidR="00B52421">
        <w:rPr>
          <w:rFonts w:cs="Times New Roman"/>
        </w:rPr>
        <w:t xml:space="preserve">философского текста </w:t>
      </w:r>
      <w:r>
        <w:rPr>
          <w:rFonts w:cs="Times New Roman"/>
        </w:rPr>
        <w:t xml:space="preserve">ещё сложнее… </w:t>
      </w:r>
    </w:p>
    <w:p w14:paraId="063B07D7" w14:textId="6EE0C431" w:rsidR="00B52421" w:rsidRDefault="00B52421" w:rsidP="001A4575">
      <w:pPr>
        <w:spacing w:after="0" w:line="360" w:lineRule="auto"/>
        <w:ind w:firstLine="709"/>
        <w:rPr>
          <w:rFonts w:cs="Times New Roman"/>
        </w:rPr>
      </w:pPr>
      <w:r>
        <w:rPr>
          <w:rFonts w:cs="Times New Roman"/>
        </w:rPr>
        <w:t>Например, обратимся к названию этого топика. Оно вполне соответствует требованиям к модельным представлениям о решаемой автором задачи. То есть, о назревшей необходимости по использованию передовых компьютерных технологий в работе философов, если они готовы упорно трудиться, а не просто болтать.</w:t>
      </w:r>
    </w:p>
    <w:p w14:paraId="3FD3845C" w14:textId="4123B90A" w:rsidR="00B52421" w:rsidRDefault="00B52421" w:rsidP="001A4575">
      <w:pPr>
        <w:spacing w:after="0" w:line="360" w:lineRule="auto"/>
        <w:ind w:firstLine="709"/>
        <w:rPr>
          <w:rFonts w:cs="Times New Roman"/>
        </w:rPr>
      </w:pPr>
      <w:r>
        <w:rPr>
          <w:rFonts w:cs="Times New Roman"/>
        </w:rPr>
        <w:lastRenderedPageBreak/>
        <w:t>Тем не менее</w:t>
      </w:r>
      <w:r w:rsidR="001A6705">
        <w:rPr>
          <w:rFonts w:cs="Times New Roman"/>
        </w:rPr>
        <w:t xml:space="preserve">, оно явно не безупречно, поскольку философские категории имеют лишь нечто общее с тегами по своему назначению, а куда </w:t>
      </w:r>
      <w:r w:rsidR="00923BD4">
        <w:rPr>
          <w:rFonts w:cs="Times New Roman"/>
        </w:rPr>
        <w:t xml:space="preserve">больше </w:t>
      </w:r>
      <w:r w:rsidR="001A6705">
        <w:rPr>
          <w:rFonts w:cs="Times New Roman"/>
        </w:rPr>
        <w:t>общего они имеют не с тегами, а с операторами работы с опытом в системе знания, в которую входит и знание философии в качестве одной из её подсистем.</w:t>
      </w:r>
    </w:p>
    <w:p w14:paraId="6C60AF6A" w14:textId="5F43F49E" w:rsidR="00C54DAC" w:rsidRDefault="001A6705" w:rsidP="001A4575">
      <w:pPr>
        <w:spacing w:after="0" w:line="360" w:lineRule="auto"/>
        <w:ind w:firstLine="709"/>
        <w:rPr>
          <w:rFonts w:cs="Times New Roman"/>
        </w:rPr>
      </w:pPr>
      <w:r>
        <w:rPr>
          <w:rFonts w:cs="Times New Roman"/>
        </w:rPr>
        <w:t>Теперь мы имеем перед собой нечто напоминающее тезис и антитезис. А вот совершить работу их синтеза предстоит уже моим читателям. Более того,</w:t>
      </w:r>
      <w:r w:rsidR="00923BD4">
        <w:rPr>
          <w:rFonts w:cs="Times New Roman"/>
        </w:rPr>
        <w:t xml:space="preserve"> и</w:t>
      </w:r>
      <w:r>
        <w:rPr>
          <w:rFonts w:cs="Times New Roman"/>
        </w:rPr>
        <w:t xml:space="preserve"> не только её</w:t>
      </w:r>
      <w:r w:rsidR="00923BD4">
        <w:rPr>
          <w:rFonts w:cs="Times New Roman"/>
        </w:rPr>
        <w:t>…</w:t>
      </w:r>
      <w:r>
        <w:rPr>
          <w:rFonts w:cs="Times New Roman"/>
        </w:rPr>
        <w:t xml:space="preserve"> </w:t>
      </w:r>
    </w:p>
    <w:p w14:paraId="42AF723B" w14:textId="67313157" w:rsidR="00B52421" w:rsidRDefault="001A6705" w:rsidP="001A4575">
      <w:pPr>
        <w:spacing w:after="0" w:line="360" w:lineRule="auto"/>
        <w:ind w:firstLine="709"/>
        <w:rPr>
          <w:rFonts w:cs="Times New Roman"/>
        </w:rPr>
      </w:pPr>
      <w:r>
        <w:rPr>
          <w:rFonts w:cs="Times New Roman"/>
        </w:rPr>
        <w:t>Дело в том, что перено</w:t>
      </w:r>
      <w:r w:rsidR="00C54DAC">
        <w:rPr>
          <w:rFonts w:cs="Times New Roman"/>
        </w:rPr>
        <w:t>со</w:t>
      </w:r>
      <w:r>
        <w:rPr>
          <w:rFonts w:cs="Times New Roman"/>
        </w:rPr>
        <w:t>м</w:t>
      </w:r>
      <w:r w:rsidR="00C54DAC">
        <w:rPr>
          <w:rFonts w:cs="Times New Roman"/>
        </w:rPr>
        <w:t xml:space="preserve"> опыта в системе знания дело вовсе не завершается. Его предстоит ещё прописать на новом для него месте и провести после этого необходимые регламентные работы, поскольку вся система знания</w:t>
      </w:r>
      <w:r w:rsidR="00923BD4">
        <w:rPr>
          <w:rFonts w:cs="Times New Roman"/>
        </w:rPr>
        <w:t>,</w:t>
      </w:r>
      <w:r w:rsidR="00C54DAC">
        <w:rPr>
          <w:rFonts w:cs="Times New Roman"/>
        </w:rPr>
        <w:t xml:space="preserve"> как система</w:t>
      </w:r>
      <w:r w:rsidR="00923BD4">
        <w:rPr>
          <w:rFonts w:cs="Times New Roman"/>
        </w:rPr>
        <w:t>,</w:t>
      </w:r>
      <w:r w:rsidR="00C54DAC">
        <w:rPr>
          <w:rFonts w:cs="Times New Roman"/>
        </w:rPr>
        <w:t xml:space="preserve"> может при этом заметно измениться. </w:t>
      </w:r>
    </w:p>
    <w:p w14:paraId="53B6E48C" w14:textId="2C784A0A" w:rsidR="00C54DAC" w:rsidRDefault="00C54DAC" w:rsidP="001A4575">
      <w:pPr>
        <w:spacing w:after="0" w:line="360" w:lineRule="auto"/>
        <w:ind w:firstLine="709"/>
        <w:rPr>
          <w:rFonts w:cs="Times New Roman"/>
        </w:rPr>
      </w:pPr>
      <w:r>
        <w:rPr>
          <w:rFonts w:cs="Times New Roman"/>
        </w:rPr>
        <w:t xml:space="preserve">Об этом я уже писал ранее, так что здесь и сейчас повторяться не буду. Здесь и сейчас я просто отмечу, что </w:t>
      </w:r>
      <w:r w:rsidR="006617B1">
        <w:rPr>
          <w:rFonts w:cs="Times New Roman"/>
        </w:rPr>
        <w:t xml:space="preserve">написанное мною ранее   </w:t>
      </w:r>
      <w:r>
        <w:rPr>
          <w:rFonts w:cs="Times New Roman"/>
        </w:rPr>
        <w:t xml:space="preserve">предстоит </w:t>
      </w:r>
      <w:r w:rsidR="006617B1">
        <w:rPr>
          <w:rFonts w:cs="Times New Roman"/>
        </w:rPr>
        <w:t xml:space="preserve">прочитать </w:t>
      </w:r>
      <w:r>
        <w:rPr>
          <w:rFonts w:cs="Times New Roman"/>
        </w:rPr>
        <w:t>уже самим моим читателям.</w:t>
      </w:r>
    </w:p>
    <w:p w14:paraId="372F227D" w14:textId="653EB3D0" w:rsidR="00C54DAC" w:rsidRDefault="00C54DAC" w:rsidP="001A4575">
      <w:pPr>
        <w:spacing w:after="0" w:line="360" w:lineRule="auto"/>
        <w:ind w:firstLine="709"/>
        <w:rPr>
          <w:rFonts w:cs="Times New Roman"/>
        </w:rPr>
      </w:pPr>
      <w:r>
        <w:rPr>
          <w:rFonts w:cs="Times New Roman"/>
        </w:rPr>
        <w:t>Так и пишутся</w:t>
      </w:r>
      <w:r w:rsidR="00923BD4">
        <w:rPr>
          <w:rFonts w:cs="Times New Roman"/>
        </w:rPr>
        <w:t>,</w:t>
      </w:r>
      <w:r>
        <w:rPr>
          <w:rFonts w:cs="Times New Roman"/>
        </w:rPr>
        <w:t xml:space="preserve"> и читаются почти все философские тексты. И дело тут вовсе не в лености их авторов. Просто иначе они бы их никогда не закончили.</w:t>
      </w:r>
    </w:p>
    <w:p w14:paraId="7DDEF6CD" w14:textId="77777777" w:rsidR="006617B1" w:rsidRDefault="003B2064" w:rsidP="001A4575">
      <w:pPr>
        <w:spacing w:after="0" w:line="360" w:lineRule="auto"/>
        <w:ind w:firstLine="709"/>
        <w:rPr>
          <w:rFonts w:cs="Times New Roman"/>
        </w:rPr>
      </w:pPr>
      <w:r>
        <w:rPr>
          <w:rFonts w:cs="Times New Roman"/>
        </w:rPr>
        <w:t xml:space="preserve">Аналогичную работу можно провести с моим утверждением о том, что самое ценное достояние философии заключено именно в философских категориях. </w:t>
      </w:r>
    </w:p>
    <w:p w14:paraId="0A6367D1" w14:textId="1DBD2FC9" w:rsidR="003B2064" w:rsidRDefault="003B2064" w:rsidP="001A4575">
      <w:pPr>
        <w:spacing w:after="0" w:line="360" w:lineRule="auto"/>
        <w:ind w:firstLine="709"/>
        <w:rPr>
          <w:rFonts w:cs="Times New Roman"/>
        </w:rPr>
      </w:pPr>
      <w:r>
        <w:rPr>
          <w:rFonts w:cs="Times New Roman"/>
        </w:rPr>
        <w:t>В рамках решаемой этим топиком задачи столь упрощённое модельное представление можно принять. А можно и выдвинуть ему антитезис, провести синтез и так далее, как это уже было сделано здесь.</w:t>
      </w:r>
      <w:r w:rsidR="0034746D">
        <w:rPr>
          <w:rFonts w:cs="Times New Roman"/>
        </w:rPr>
        <w:t xml:space="preserve"> Выбор за вами.</w:t>
      </w:r>
    </w:p>
    <w:p w14:paraId="6BD877BB" w14:textId="6A761FB7" w:rsidR="00E07A29" w:rsidRDefault="00E07A29" w:rsidP="001A4575">
      <w:pPr>
        <w:spacing w:after="0" w:line="360" w:lineRule="auto"/>
        <w:ind w:firstLine="709"/>
        <w:rPr>
          <w:rFonts w:cs="Times New Roman"/>
        </w:rPr>
      </w:pPr>
    </w:p>
    <w:p w14:paraId="50ABA724" w14:textId="132D1335" w:rsidR="00E07A29" w:rsidRDefault="00E07A29" w:rsidP="001A4575">
      <w:pPr>
        <w:spacing w:after="0" w:line="360" w:lineRule="auto"/>
        <w:ind w:firstLine="709"/>
        <w:rPr>
          <w:rFonts w:cs="Times New Roman"/>
        </w:rPr>
      </w:pPr>
      <w:r>
        <w:rPr>
          <w:rFonts w:cs="Times New Roman"/>
        </w:rPr>
        <w:t>Полагаю, что пришло время сообщить моим читателям</w:t>
      </w:r>
      <w:r w:rsidR="004718F5">
        <w:rPr>
          <w:rFonts w:cs="Times New Roman"/>
        </w:rPr>
        <w:t xml:space="preserve"> о том</w:t>
      </w:r>
      <w:r>
        <w:rPr>
          <w:rFonts w:cs="Times New Roman"/>
        </w:rPr>
        <w:t xml:space="preserve">, что я вовсе не философ по профессии и базовому образованию. А к написанию эссе по проблемам с философией и проблемам философии я пришёл по итогам разбирательства с ТРИЗ. </w:t>
      </w:r>
    </w:p>
    <w:p w14:paraId="3E940112" w14:textId="57D83FA8" w:rsidR="00ED6939" w:rsidRDefault="00E07A29" w:rsidP="001A4575">
      <w:pPr>
        <w:spacing w:after="0" w:line="360" w:lineRule="auto"/>
        <w:ind w:firstLine="709"/>
        <w:rPr>
          <w:rFonts w:cs="Times New Roman"/>
        </w:rPr>
      </w:pPr>
      <w:r>
        <w:rPr>
          <w:rFonts w:cs="Times New Roman"/>
        </w:rPr>
        <w:lastRenderedPageBreak/>
        <w:t xml:space="preserve">Оказалось, что ситуация с ТРИЗ и философией во многих отношениях аналогична, что не удивительно, поскольку ядром конгломерата знаний ТРИЗ оказалась многоотраслевая </w:t>
      </w:r>
      <w:proofErr w:type="spellStart"/>
      <w:r>
        <w:rPr>
          <w:rFonts w:cs="Times New Roman"/>
        </w:rPr>
        <w:t>метанаука</w:t>
      </w:r>
      <w:proofErr w:type="spellEnd"/>
      <w:r w:rsidR="004819AA">
        <w:rPr>
          <w:rFonts w:cs="Times New Roman"/>
        </w:rPr>
        <w:t>.</w:t>
      </w:r>
    </w:p>
    <w:p w14:paraId="358D33AE" w14:textId="4346849D" w:rsidR="00222C75" w:rsidRDefault="004819AA" w:rsidP="001A4575">
      <w:pPr>
        <w:spacing w:after="0" w:line="360" w:lineRule="auto"/>
        <w:ind w:firstLine="709"/>
        <w:rPr>
          <w:rFonts w:cs="Times New Roman"/>
        </w:rPr>
      </w:pPr>
      <w:r>
        <w:rPr>
          <w:rFonts w:cs="Times New Roman"/>
        </w:rPr>
        <w:t xml:space="preserve">На тот момент базовая </w:t>
      </w:r>
      <w:r w:rsidR="002F7626">
        <w:rPr>
          <w:rFonts w:cs="Times New Roman"/>
        </w:rPr>
        <w:t>«</w:t>
      </w:r>
      <w:r>
        <w:rPr>
          <w:rFonts w:cs="Times New Roman"/>
        </w:rPr>
        <w:t>общетехническая</w:t>
      </w:r>
      <w:r w:rsidR="002F7626">
        <w:rPr>
          <w:rFonts w:cs="Times New Roman"/>
        </w:rPr>
        <w:t>»</w:t>
      </w:r>
      <w:r>
        <w:rPr>
          <w:rFonts w:cs="Times New Roman"/>
        </w:rPr>
        <w:t xml:space="preserve"> демоверсия ТРИЗ уже была, да и отдельные </w:t>
      </w:r>
      <w:proofErr w:type="spellStart"/>
      <w:r>
        <w:rPr>
          <w:rFonts w:cs="Times New Roman"/>
        </w:rPr>
        <w:t>метанауки</w:t>
      </w:r>
      <w:proofErr w:type="spellEnd"/>
      <w:r>
        <w:rPr>
          <w:rFonts w:cs="Times New Roman"/>
        </w:rPr>
        <w:t xml:space="preserve"> при некоторых науках тоже уже были. Но всё же</w:t>
      </w:r>
      <w:r w:rsidR="004718F5">
        <w:rPr>
          <w:rFonts w:cs="Times New Roman"/>
        </w:rPr>
        <w:t>,</w:t>
      </w:r>
      <w:r>
        <w:rPr>
          <w:rFonts w:cs="Times New Roman"/>
        </w:rPr>
        <w:t xml:space="preserve"> было в этом нечто новое, да и по канонам ТРИЗ нельзя было ограничиваться найденным решением проблемы, а следовало произвести с ним некие регламентные работы. </w:t>
      </w:r>
    </w:p>
    <w:p w14:paraId="246F9D14" w14:textId="1452A603" w:rsidR="00E07A29" w:rsidRDefault="004819AA" w:rsidP="001A4575">
      <w:pPr>
        <w:spacing w:after="0" w:line="360" w:lineRule="auto"/>
        <w:ind w:firstLine="709"/>
        <w:rPr>
          <w:rFonts w:cs="Times New Roman"/>
        </w:rPr>
      </w:pPr>
      <w:r>
        <w:rPr>
          <w:rFonts w:cs="Times New Roman"/>
        </w:rPr>
        <w:t xml:space="preserve">Например, попытаться развить найденную идею, которая может оказаться лишь частным случаем более глубокой идеи, иначе её незадачливый автор сильно рискует не </w:t>
      </w:r>
      <w:r w:rsidR="00222C75">
        <w:rPr>
          <w:rFonts w:cs="Times New Roman"/>
        </w:rPr>
        <w:t>узреть за деревом целый лес.</w:t>
      </w:r>
    </w:p>
    <w:p w14:paraId="41B78B1F" w14:textId="016BCB96" w:rsidR="00222C75" w:rsidRDefault="00222C75" w:rsidP="001A4575">
      <w:pPr>
        <w:spacing w:after="0" w:line="360" w:lineRule="auto"/>
        <w:ind w:firstLine="709"/>
        <w:rPr>
          <w:rFonts w:cs="Times New Roman"/>
        </w:rPr>
      </w:pPr>
      <w:r>
        <w:rPr>
          <w:rFonts w:cs="Times New Roman"/>
        </w:rPr>
        <w:t>Затем посмотреть, что изменится в надсистемах в итоге работы над найденной идеей. И так далее…</w:t>
      </w:r>
    </w:p>
    <w:p w14:paraId="1F6DDC30" w14:textId="79465AE9" w:rsidR="00222C75" w:rsidRDefault="00222C75" w:rsidP="001A4575">
      <w:pPr>
        <w:spacing w:after="0" w:line="360" w:lineRule="auto"/>
        <w:ind w:firstLine="709"/>
        <w:rPr>
          <w:rFonts w:cs="Times New Roman"/>
        </w:rPr>
      </w:pPr>
      <w:r>
        <w:rPr>
          <w:rFonts w:cs="Times New Roman"/>
        </w:rPr>
        <w:t xml:space="preserve">В результате такой проведённой регламентной работы выяснилось много нового и интересного. Хотя кое-что из достижений философии в ТРИЗ уже использовалось, а со временем просматривалось и более широкое использование философии в ТРИЗ, удалось усмотреть, что без введения многоотраслевой </w:t>
      </w:r>
      <w:proofErr w:type="spellStart"/>
      <w:r>
        <w:rPr>
          <w:rFonts w:cs="Times New Roman"/>
        </w:rPr>
        <w:t>метанауки</w:t>
      </w:r>
      <w:proofErr w:type="spellEnd"/>
      <w:r>
        <w:rPr>
          <w:rFonts w:cs="Times New Roman"/>
        </w:rPr>
        <w:t xml:space="preserve"> в систему знания</w:t>
      </w:r>
      <w:r w:rsidR="002F7626">
        <w:rPr>
          <w:rFonts w:cs="Times New Roman"/>
        </w:rPr>
        <w:t xml:space="preserve"> ни ТРИЗ, ни философия толком развиваться не смогут.</w:t>
      </w:r>
    </w:p>
    <w:p w14:paraId="1B1A9FB2" w14:textId="4507E16E" w:rsidR="002F7626" w:rsidRDefault="004718F5" w:rsidP="001A4575">
      <w:pPr>
        <w:spacing w:after="0" w:line="360" w:lineRule="auto"/>
        <w:ind w:firstLine="709"/>
        <w:rPr>
          <w:rFonts w:cs="Times New Roman"/>
        </w:rPr>
      </w:pPr>
      <w:r>
        <w:rPr>
          <w:rFonts w:cs="Times New Roman"/>
        </w:rPr>
        <w:t xml:space="preserve">Поэтому ТРИЗ </w:t>
      </w:r>
      <w:r w:rsidR="002F7626">
        <w:rPr>
          <w:rFonts w:cs="Times New Roman"/>
        </w:rPr>
        <w:t xml:space="preserve">так и останется базовой «общетехнической» демоверсией, лишённой специализированных версий. А философия </w:t>
      </w:r>
      <w:r>
        <w:rPr>
          <w:rFonts w:cs="Times New Roman"/>
        </w:rPr>
        <w:t xml:space="preserve">так и останется недоразвитой подсистемой в недоразвитой системе знания </w:t>
      </w:r>
      <w:r w:rsidR="002F7626">
        <w:rPr>
          <w:rFonts w:cs="Times New Roman"/>
        </w:rPr>
        <w:t xml:space="preserve">потому, что без введения многоотраслевой </w:t>
      </w:r>
      <w:proofErr w:type="spellStart"/>
      <w:r w:rsidR="002F7626">
        <w:rPr>
          <w:rFonts w:cs="Times New Roman"/>
        </w:rPr>
        <w:t>метанауки</w:t>
      </w:r>
      <w:proofErr w:type="spellEnd"/>
      <w:r w:rsidR="002F7626">
        <w:rPr>
          <w:rFonts w:cs="Times New Roman"/>
        </w:rPr>
        <w:t xml:space="preserve"> в систему знания, </w:t>
      </w:r>
      <w:proofErr w:type="spellStart"/>
      <w:r w:rsidR="002F7626">
        <w:rPr>
          <w:rFonts w:cs="Times New Roman"/>
        </w:rPr>
        <w:t>гуманитарно</w:t>
      </w:r>
      <w:proofErr w:type="spellEnd"/>
      <w:r w:rsidR="002F7626">
        <w:rPr>
          <w:rFonts w:cs="Times New Roman"/>
        </w:rPr>
        <w:t xml:space="preserve"> </w:t>
      </w:r>
      <w:r>
        <w:rPr>
          <w:rFonts w:cs="Times New Roman"/>
        </w:rPr>
        <w:t xml:space="preserve">и поверхностно </w:t>
      </w:r>
      <w:r w:rsidR="002F7626">
        <w:rPr>
          <w:rFonts w:cs="Times New Roman"/>
        </w:rPr>
        <w:t>образованные философы не смогут ничего из неё взять и ей дать</w:t>
      </w:r>
      <w:r w:rsidR="00780DCB">
        <w:rPr>
          <w:rFonts w:cs="Times New Roman"/>
        </w:rPr>
        <w:t>, чем отчасти и объясняется современное прискорбное положение философии.</w:t>
      </w:r>
    </w:p>
    <w:p w14:paraId="3A451F67" w14:textId="262559BD" w:rsidR="00780DCB" w:rsidRDefault="00780DCB" w:rsidP="001A4575">
      <w:pPr>
        <w:spacing w:after="0" w:line="360" w:lineRule="auto"/>
        <w:ind w:firstLine="709"/>
        <w:rPr>
          <w:rFonts w:cs="Times New Roman"/>
        </w:rPr>
      </w:pPr>
      <w:r>
        <w:rPr>
          <w:rFonts w:cs="Times New Roman"/>
        </w:rPr>
        <w:t>Но лишь отчасти. А для более глубокого анализа ситуации с проблемами философии и проблемами с философией следовало копнуть поглубже, что я и сделал попутно, разбираясь с во многом аналогичными проблемами с ТРИЗ.</w:t>
      </w:r>
    </w:p>
    <w:p w14:paraId="01F0651B" w14:textId="64B1FDB8" w:rsidR="00287F5F" w:rsidRDefault="00287F5F" w:rsidP="001A4575">
      <w:pPr>
        <w:spacing w:after="0" w:line="360" w:lineRule="auto"/>
        <w:ind w:firstLine="709"/>
        <w:rPr>
          <w:rFonts w:cs="Times New Roman"/>
        </w:rPr>
      </w:pPr>
      <w:r>
        <w:rPr>
          <w:rFonts w:cs="Times New Roman"/>
        </w:rPr>
        <w:lastRenderedPageBreak/>
        <w:t xml:space="preserve">Результаты моей работы по части компьютеризации ТРИЗ уже давно опубликованы на моей страничке в библиотеке </w:t>
      </w:r>
      <w:r w:rsidR="004718F5">
        <w:rPr>
          <w:rFonts w:cs="Times New Roman"/>
        </w:rPr>
        <w:t>Самиздата,</w:t>
      </w:r>
      <w:r>
        <w:rPr>
          <w:rFonts w:cs="Times New Roman"/>
        </w:rPr>
        <w:t xml:space="preserve"> и мои уважаемые читатели уже ознакомлены с ними. Копнул я довольно </w:t>
      </w:r>
      <w:r w:rsidR="00913039">
        <w:rPr>
          <w:rFonts w:cs="Times New Roman"/>
        </w:rPr>
        <w:t>глубоко, тем более что</w:t>
      </w:r>
      <w:r>
        <w:rPr>
          <w:rFonts w:cs="Times New Roman"/>
        </w:rPr>
        <w:t xml:space="preserve"> был хорошо знаком с проблематикой ТРИЗ вообще и многоотраслевой </w:t>
      </w:r>
      <w:proofErr w:type="spellStart"/>
      <w:r>
        <w:rPr>
          <w:rFonts w:cs="Times New Roman"/>
        </w:rPr>
        <w:t>метанауки</w:t>
      </w:r>
      <w:proofErr w:type="spellEnd"/>
      <w:r>
        <w:rPr>
          <w:rFonts w:cs="Times New Roman"/>
        </w:rPr>
        <w:t xml:space="preserve"> в частности.</w:t>
      </w:r>
    </w:p>
    <w:p w14:paraId="77E8D315" w14:textId="69170E97" w:rsidR="00287F5F" w:rsidRDefault="00287F5F" w:rsidP="001A4575">
      <w:pPr>
        <w:spacing w:after="0" w:line="360" w:lineRule="auto"/>
        <w:ind w:firstLine="709"/>
        <w:rPr>
          <w:rFonts w:cs="Times New Roman"/>
        </w:rPr>
      </w:pPr>
      <w:r>
        <w:rPr>
          <w:rFonts w:cs="Times New Roman"/>
        </w:rPr>
        <w:t xml:space="preserve">Казалось, что опыт наработок по компьютеризации ТРИЗ </w:t>
      </w:r>
      <w:r w:rsidR="006B5847">
        <w:rPr>
          <w:rFonts w:cs="Times New Roman"/>
        </w:rPr>
        <w:t>в дальнейшем можно будет использовать без проблем и при составлении хотя бы дорожной карты компьютеризации философии. Но вскоре выяснилось, что по целому ряду причин это не так.</w:t>
      </w:r>
    </w:p>
    <w:p w14:paraId="5C0A4CA9" w14:textId="77777777" w:rsidR="00780DCB" w:rsidRDefault="00780DCB" w:rsidP="001A4575">
      <w:pPr>
        <w:spacing w:after="0" w:line="360" w:lineRule="auto"/>
        <w:ind w:firstLine="709"/>
        <w:rPr>
          <w:rFonts w:cs="Times New Roman"/>
        </w:rPr>
      </w:pPr>
    </w:p>
    <w:p w14:paraId="4CC023BB" w14:textId="77777777" w:rsidR="00110251" w:rsidRDefault="00110251" w:rsidP="001A4575">
      <w:pPr>
        <w:spacing w:after="0" w:line="360" w:lineRule="auto"/>
        <w:ind w:firstLine="709"/>
        <w:rPr>
          <w:rFonts w:cs="Times New Roman"/>
        </w:rPr>
      </w:pPr>
      <w:r>
        <w:rPr>
          <w:rFonts w:cs="Times New Roman"/>
        </w:rPr>
        <w:t xml:space="preserve">Начнём с того, что изобретателям вообще и практикующим ТРИЗ изобретателям в частности нет нужды объяснять, что они заняты вполне конкретным и нужным обществу делом, а не </w:t>
      </w:r>
      <w:proofErr w:type="spellStart"/>
      <w:r>
        <w:rPr>
          <w:rFonts w:cs="Times New Roman"/>
        </w:rPr>
        <w:t>псевдофилософской</w:t>
      </w:r>
      <w:proofErr w:type="spellEnd"/>
      <w:r>
        <w:rPr>
          <w:rFonts w:cs="Times New Roman"/>
        </w:rPr>
        <w:t xml:space="preserve"> трепотней.</w:t>
      </w:r>
    </w:p>
    <w:p w14:paraId="4A608B38" w14:textId="3202F47E" w:rsidR="002F7626" w:rsidRDefault="00110251" w:rsidP="001A4575">
      <w:pPr>
        <w:spacing w:after="0" w:line="360" w:lineRule="auto"/>
        <w:ind w:firstLine="709"/>
        <w:rPr>
          <w:rFonts w:cs="Times New Roman"/>
        </w:rPr>
      </w:pPr>
      <w:r>
        <w:rPr>
          <w:rFonts w:cs="Times New Roman"/>
        </w:rPr>
        <w:t>Они понимают и то, что им не комфортно работать с библиотечными каталогами даже в том случае, если они компьютеризированы. Более того, их не устраивает работа даже с современными поисковиками в Сети, поскольку в них хотя и найдётся всё, на они воистину не обозримы.</w:t>
      </w:r>
    </w:p>
    <w:p w14:paraId="366A4AEF" w14:textId="05CE5AF8" w:rsidR="00110251" w:rsidRDefault="00110251" w:rsidP="001A4575">
      <w:pPr>
        <w:spacing w:after="0" w:line="360" w:lineRule="auto"/>
        <w:ind w:firstLine="709"/>
        <w:rPr>
          <w:rFonts w:cs="Times New Roman"/>
        </w:rPr>
      </w:pPr>
      <w:r>
        <w:rPr>
          <w:rFonts w:cs="Times New Roman"/>
        </w:rPr>
        <w:t>Тем более, что необходимый изобретателям для переноса опыт неких лидирующих областей не известно, где же искать.</w:t>
      </w:r>
    </w:p>
    <w:p w14:paraId="588495B6" w14:textId="57DF03F4" w:rsidR="008E5113" w:rsidRDefault="008E5113" w:rsidP="001A4575">
      <w:pPr>
        <w:spacing w:after="0" w:line="360" w:lineRule="auto"/>
        <w:ind w:firstLine="709"/>
        <w:rPr>
          <w:rFonts w:cs="Times New Roman"/>
        </w:rPr>
      </w:pPr>
      <w:r>
        <w:rPr>
          <w:rFonts w:cs="Times New Roman"/>
        </w:rPr>
        <w:t xml:space="preserve">Мог ли подумать Генри Форд, что необходимый ему передовой опыт конвейерного производства следует искать на скотобойне? Даже будь у него в то время компьютер, много ли проку он </w:t>
      </w:r>
      <w:r w:rsidR="000B6B42">
        <w:rPr>
          <w:rFonts w:cs="Times New Roman"/>
        </w:rPr>
        <w:t xml:space="preserve">бы </w:t>
      </w:r>
      <w:r>
        <w:rPr>
          <w:rFonts w:cs="Times New Roman"/>
        </w:rPr>
        <w:t>Форду принёс?</w:t>
      </w:r>
    </w:p>
    <w:p w14:paraId="21A79796" w14:textId="47A941C1" w:rsidR="000B6B42" w:rsidRDefault="000B6B42" w:rsidP="001A4575">
      <w:pPr>
        <w:spacing w:after="0" w:line="360" w:lineRule="auto"/>
        <w:ind w:firstLine="709"/>
        <w:rPr>
          <w:rFonts w:cs="Times New Roman"/>
        </w:rPr>
      </w:pPr>
      <w:r>
        <w:rPr>
          <w:rFonts w:cs="Times New Roman"/>
        </w:rPr>
        <w:t>Словом, изобретатели хотя бы осознают пользу от проделанной мной работы по части необходимости иной компьютеризации для своей работы, чем есть у них сейчас.</w:t>
      </w:r>
    </w:p>
    <w:p w14:paraId="279AAFB7" w14:textId="77777777" w:rsidR="00CA5AFD" w:rsidRDefault="000B6B42" w:rsidP="001A4575">
      <w:pPr>
        <w:spacing w:after="0" w:line="360" w:lineRule="auto"/>
        <w:ind w:firstLine="709"/>
        <w:rPr>
          <w:rFonts w:cs="Times New Roman"/>
        </w:rPr>
      </w:pPr>
      <w:r>
        <w:rPr>
          <w:rFonts w:cs="Times New Roman"/>
        </w:rPr>
        <w:t xml:space="preserve">А вот записным философам это совсем не очевидно. К чему им новая концепция компьютеризация философии? </w:t>
      </w:r>
    </w:p>
    <w:p w14:paraId="6BB32EF2" w14:textId="77777777" w:rsidR="00CA5AFD" w:rsidRDefault="000B6B42" w:rsidP="001A4575">
      <w:pPr>
        <w:spacing w:after="0" w:line="360" w:lineRule="auto"/>
        <w:ind w:firstLine="709"/>
        <w:rPr>
          <w:rFonts w:cs="Times New Roman"/>
        </w:rPr>
      </w:pPr>
      <w:r>
        <w:rPr>
          <w:rFonts w:cs="Times New Roman"/>
        </w:rPr>
        <w:t>И дело тут даже не в том, что и существующая компьютеризация их вполне устраивает, поскольку она не создаёт им особого дискомфорта при написании их статей, монографий и диссертаций.</w:t>
      </w:r>
      <w:r w:rsidR="00CA5AFD">
        <w:rPr>
          <w:rFonts w:cs="Times New Roman"/>
        </w:rPr>
        <w:t xml:space="preserve"> </w:t>
      </w:r>
    </w:p>
    <w:p w14:paraId="434C759C" w14:textId="74B8A73B" w:rsidR="000B6B42" w:rsidRDefault="00CA5AFD" w:rsidP="001A4575">
      <w:pPr>
        <w:spacing w:after="0" w:line="360" w:lineRule="auto"/>
        <w:ind w:firstLine="709"/>
        <w:rPr>
          <w:rFonts w:cs="Times New Roman"/>
        </w:rPr>
      </w:pPr>
      <w:r>
        <w:rPr>
          <w:rFonts w:cs="Times New Roman"/>
        </w:rPr>
        <w:lastRenderedPageBreak/>
        <w:t>Тем более, что ВАК уже услужливо предоставил им список дозволенных для использования источников и по части цитирования, и по части публикации.</w:t>
      </w:r>
    </w:p>
    <w:p w14:paraId="6AF477FE" w14:textId="37ECC0C3" w:rsidR="007D5B47" w:rsidRDefault="007D5B47" w:rsidP="001A4575">
      <w:pPr>
        <w:spacing w:after="0" w:line="360" w:lineRule="auto"/>
        <w:ind w:firstLine="709"/>
        <w:rPr>
          <w:rFonts w:cs="Times New Roman"/>
        </w:rPr>
      </w:pPr>
      <w:r>
        <w:rPr>
          <w:rFonts w:cs="Times New Roman"/>
        </w:rPr>
        <w:t xml:space="preserve">Проблема практического использования своих философских или </w:t>
      </w:r>
      <w:proofErr w:type="spellStart"/>
      <w:r>
        <w:rPr>
          <w:rFonts w:cs="Times New Roman"/>
        </w:rPr>
        <w:t>псевдофилософских</w:t>
      </w:r>
      <w:proofErr w:type="spellEnd"/>
      <w:r>
        <w:rPr>
          <w:rFonts w:cs="Times New Roman"/>
        </w:rPr>
        <w:t xml:space="preserve"> трудов для наших философов сводится всего лишь к проблеме рейтинга по цитированию.</w:t>
      </w:r>
    </w:p>
    <w:p w14:paraId="10ABCBCA" w14:textId="71D7B70B" w:rsidR="007D5B47" w:rsidRDefault="007D5B47" w:rsidP="001A4575">
      <w:pPr>
        <w:spacing w:after="0" w:line="360" w:lineRule="auto"/>
        <w:ind w:firstLine="709"/>
        <w:rPr>
          <w:rFonts w:cs="Times New Roman"/>
        </w:rPr>
      </w:pPr>
      <w:r>
        <w:rPr>
          <w:rFonts w:cs="Times New Roman"/>
        </w:rPr>
        <w:t>Так что</w:t>
      </w:r>
      <w:r w:rsidR="00BC375D">
        <w:rPr>
          <w:rFonts w:cs="Times New Roman"/>
        </w:rPr>
        <w:t>,</w:t>
      </w:r>
      <w:r>
        <w:rPr>
          <w:rFonts w:cs="Times New Roman"/>
        </w:rPr>
        <w:t xml:space="preserve"> у них нет </w:t>
      </w:r>
      <w:r w:rsidR="00BC375D">
        <w:rPr>
          <w:rFonts w:cs="Times New Roman"/>
        </w:rPr>
        <w:t xml:space="preserve">никакого </w:t>
      </w:r>
      <w:r>
        <w:rPr>
          <w:rFonts w:cs="Times New Roman"/>
        </w:rPr>
        <w:t xml:space="preserve">мотива </w:t>
      </w:r>
      <w:r w:rsidR="00BC375D">
        <w:rPr>
          <w:rFonts w:cs="Times New Roman"/>
        </w:rPr>
        <w:t xml:space="preserve">для того, чтобы, </w:t>
      </w:r>
      <w:r>
        <w:rPr>
          <w:rFonts w:cs="Times New Roman"/>
        </w:rPr>
        <w:t>засучив рукава</w:t>
      </w:r>
      <w:r w:rsidR="00BC375D">
        <w:rPr>
          <w:rFonts w:cs="Times New Roman"/>
        </w:rPr>
        <w:t>,</w:t>
      </w:r>
      <w:r>
        <w:rPr>
          <w:rFonts w:cs="Times New Roman"/>
        </w:rPr>
        <w:t xml:space="preserve"> приступать к хлопотливой практической и вовсе не нужной им работе по компьютеризации философии.</w:t>
      </w:r>
    </w:p>
    <w:p w14:paraId="105E8E78" w14:textId="14F1C0BA" w:rsidR="007D5B47" w:rsidRDefault="007D5B47" w:rsidP="001A4575">
      <w:pPr>
        <w:spacing w:after="0" w:line="360" w:lineRule="auto"/>
        <w:ind w:firstLine="709"/>
        <w:rPr>
          <w:rFonts w:cs="Times New Roman"/>
        </w:rPr>
      </w:pPr>
      <w:r>
        <w:rPr>
          <w:rFonts w:cs="Times New Roman"/>
        </w:rPr>
        <w:t xml:space="preserve">Я </w:t>
      </w:r>
      <w:r w:rsidR="00BC375D">
        <w:rPr>
          <w:rFonts w:cs="Times New Roman"/>
        </w:rPr>
        <w:t xml:space="preserve">написал множество </w:t>
      </w:r>
      <w:r>
        <w:rPr>
          <w:rFonts w:cs="Times New Roman"/>
        </w:rPr>
        <w:t>эссе о плачевной ситуации с российской философией. Были среди них и такие, в которых я копнул достаточно глубоко</w:t>
      </w:r>
      <w:r w:rsidR="00BC375D">
        <w:rPr>
          <w:rFonts w:cs="Times New Roman"/>
        </w:rPr>
        <w:t>,</w:t>
      </w:r>
      <w:r>
        <w:rPr>
          <w:rFonts w:cs="Times New Roman"/>
        </w:rPr>
        <w:t xml:space="preserve"> и откровенно писал о том, что достойной обложки серии ФН философии в России по ряду причин никогда не было.</w:t>
      </w:r>
      <w:r w:rsidR="0080201D">
        <w:rPr>
          <w:rFonts w:cs="Times New Roman"/>
        </w:rPr>
        <w:t xml:space="preserve"> </w:t>
      </w:r>
      <w:r>
        <w:rPr>
          <w:rFonts w:cs="Times New Roman"/>
        </w:rPr>
        <w:t>Так что</w:t>
      </w:r>
      <w:r w:rsidR="00BC375D">
        <w:rPr>
          <w:rFonts w:cs="Times New Roman"/>
        </w:rPr>
        <w:t>,</w:t>
      </w:r>
      <w:r>
        <w:rPr>
          <w:rFonts w:cs="Times New Roman"/>
        </w:rPr>
        <w:t xml:space="preserve"> далее здесь и сейчас я об этом распространяться не буду.</w:t>
      </w:r>
    </w:p>
    <w:p w14:paraId="31694336" w14:textId="587A4A7A" w:rsidR="0080201D" w:rsidRDefault="00102CED" w:rsidP="001A4575">
      <w:pPr>
        <w:spacing w:after="0" w:line="360" w:lineRule="auto"/>
        <w:ind w:firstLine="709"/>
        <w:rPr>
          <w:rFonts w:cs="Times New Roman"/>
        </w:rPr>
      </w:pPr>
      <w:r>
        <w:rPr>
          <w:rFonts w:cs="Times New Roman"/>
        </w:rPr>
        <w:t xml:space="preserve">Итак, я пришёл к осознанию того, что в наши дни и компьютеризировать для практических целей в </w:t>
      </w:r>
      <w:r w:rsidR="00BC375D">
        <w:rPr>
          <w:rFonts w:cs="Times New Roman"/>
        </w:rPr>
        <w:t xml:space="preserve">советской </w:t>
      </w:r>
      <w:r>
        <w:rPr>
          <w:rFonts w:cs="Times New Roman"/>
        </w:rPr>
        <w:t>философии нечего, и заниматься ради этого желающих среди философов нет.</w:t>
      </w:r>
    </w:p>
    <w:p w14:paraId="4EBD2DDA" w14:textId="4A94DF15" w:rsidR="00102CED" w:rsidRDefault="00102CED" w:rsidP="001A4575">
      <w:pPr>
        <w:spacing w:after="0" w:line="360" w:lineRule="auto"/>
        <w:ind w:firstLine="709"/>
        <w:rPr>
          <w:rFonts w:cs="Times New Roman"/>
        </w:rPr>
      </w:pPr>
    </w:p>
    <w:p w14:paraId="4C3F0F21" w14:textId="7A2DFF53" w:rsidR="00102CED" w:rsidRDefault="00102CED" w:rsidP="001A4575">
      <w:pPr>
        <w:spacing w:after="0" w:line="360" w:lineRule="auto"/>
        <w:ind w:firstLine="709"/>
        <w:rPr>
          <w:rFonts w:cs="Times New Roman"/>
        </w:rPr>
      </w:pPr>
      <w:r>
        <w:rPr>
          <w:rFonts w:cs="Times New Roman"/>
        </w:rPr>
        <w:t>Но поскольку эта задача со временем станет актуальной стоит попытаться представить себе хотя бы дорожную карту её грядущего решения.</w:t>
      </w:r>
    </w:p>
    <w:p w14:paraId="00E4B153" w14:textId="6073768C" w:rsidR="008070CD" w:rsidRDefault="008070CD" w:rsidP="001A4575">
      <w:pPr>
        <w:spacing w:after="0" w:line="360" w:lineRule="auto"/>
        <w:ind w:firstLine="709"/>
        <w:rPr>
          <w:rFonts w:cs="Times New Roman"/>
        </w:rPr>
      </w:pPr>
    </w:p>
    <w:p w14:paraId="4897B7F2" w14:textId="39D0014E" w:rsidR="008070CD" w:rsidRDefault="008070CD" w:rsidP="001A4575">
      <w:pPr>
        <w:spacing w:after="0" w:line="360" w:lineRule="auto"/>
        <w:ind w:firstLine="709"/>
        <w:rPr>
          <w:rFonts w:cs="Times New Roman"/>
        </w:rPr>
      </w:pPr>
      <w:r>
        <w:rPr>
          <w:rFonts w:cs="Times New Roman"/>
        </w:rPr>
        <w:t>Эта карта многомерна и не сводится всего лишь к дорожной карте грядущей обновлённой компьютеризации философии. Необходимо для начала рассмотреть движущие силы такого процесса, поскольку без них в реальном мире не происходит ничего.</w:t>
      </w:r>
    </w:p>
    <w:p w14:paraId="511BD2FB" w14:textId="3E3E478B" w:rsidR="008070CD" w:rsidRDefault="008070CD" w:rsidP="001A4575">
      <w:pPr>
        <w:spacing w:after="0" w:line="360" w:lineRule="auto"/>
        <w:ind w:firstLine="709"/>
        <w:rPr>
          <w:rFonts w:cs="Times New Roman"/>
        </w:rPr>
      </w:pPr>
      <w:r>
        <w:rPr>
          <w:rFonts w:cs="Times New Roman"/>
        </w:rPr>
        <w:t xml:space="preserve">Во времена СССР основной задачей, поставленной КПСС перед верхушкой философского сообщества </w:t>
      </w:r>
      <w:r w:rsidR="000B3869">
        <w:rPr>
          <w:rFonts w:cs="Times New Roman"/>
        </w:rPr>
        <w:t xml:space="preserve">была идеологическая борьба с философией наших зарубежных идейных врагов и идеологическое </w:t>
      </w:r>
      <w:r w:rsidR="000B3869">
        <w:rPr>
          <w:rFonts w:cs="Times New Roman"/>
        </w:rPr>
        <w:lastRenderedPageBreak/>
        <w:t xml:space="preserve">воспитание советских людей в духе </w:t>
      </w:r>
      <w:r w:rsidR="00486E2E">
        <w:rPr>
          <w:rFonts w:cs="Times New Roman"/>
        </w:rPr>
        <w:t xml:space="preserve">так называемой </w:t>
      </w:r>
      <w:r w:rsidR="000B3869">
        <w:rPr>
          <w:rFonts w:cs="Times New Roman"/>
        </w:rPr>
        <w:t>философии марксизма-ленинизма.</w:t>
      </w:r>
    </w:p>
    <w:p w14:paraId="1B276B53" w14:textId="0B963556" w:rsidR="000B3869" w:rsidRDefault="000B3869" w:rsidP="001A4575">
      <w:pPr>
        <w:spacing w:after="0" w:line="360" w:lineRule="auto"/>
        <w:ind w:firstLine="709"/>
        <w:rPr>
          <w:rFonts w:cs="Times New Roman"/>
        </w:rPr>
      </w:pPr>
      <w:r>
        <w:rPr>
          <w:rFonts w:cs="Times New Roman"/>
        </w:rPr>
        <w:t>Именно ради проведения такой работы государство и содержало философское сообщество того времени.</w:t>
      </w:r>
    </w:p>
    <w:p w14:paraId="1C88DB51" w14:textId="45662FE7" w:rsidR="000B3869" w:rsidRDefault="000B3869" w:rsidP="001A4575">
      <w:pPr>
        <w:spacing w:after="0" w:line="360" w:lineRule="auto"/>
        <w:ind w:firstLine="709"/>
        <w:rPr>
          <w:rFonts w:cs="Times New Roman"/>
        </w:rPr>
      </w:pPr>
      <w:r>
        <w:rPr>
          <w:rFonts w:cs="Times New Roman"/>
        </w:rPr>
        <w:t xml:space="preserve">Готово ли государство российское сейчас содержать такое философское сообщество? Разумеется, нет. Более того сейчас оно для него даже токсично. </w:t>
      </w:r>
    </w:p>
    <w:p w14:paraId="05978616" w14:textId="0E74D42E" w:rsidR="007475EE" w:rsidRDefault="00AB1C92" w:rsidP="001A4575">
      <w:pPr>
        <w:spacing w:after="0" w:line="360" w:lineRule="auto"/>
        <w:ind w:firstLine="709"/>
        <w:rPr>
          <w:rFonts w:cs="Times New Roman"/>
        </w:rPr>
      </w:pPr>
      <w:r>
        <w:rPr>
          <w:rFonts w:cs="Times New Roman"/>
        </w:rPr>
        <w:t>Не то</w:t>
      </w:r>
      <w:r w:rsidR="00676AD2">
        <w:rPr>
          <w:rFonts w:cs="Times New Roman"/>
        </w:rPr>
        <w:t xml:space="preserve"> </w:t>
      </w:r>
      <w:r>
        <w:rPr>
          <w:rFonts w:cs="Times New Roman"/>
        </w:rPr>
        <w:t xml:space="preserve">чтобы наши философы не выражали свою готовность развернуть своё идеологическое оружие и «научно» обосновать </w:t>
      </w:r>
      <w:r w:rsidR="007475EE">
        <w:rPr>
          <w:rFonts w:cs="Times New Roman"/>
        </w:rPr>
        <w:t xml:space="preserve">и воспеть </w:t>
      </w:r>
      <w:r>
        <w:rPr>
          <w:rFonts w:cs="Times New Roman"/>
        </w:rPr>
        <w:t>происходящую реставрацию капитализма в России даже в его высшей и последней стадии империализма</w:t>
      </w:r>
      <w:r w:rsidR="007475EE">
        <w:rPr>
          <w:rFonts w:cs="Times New Roman"/>
        </w:rPr>
        <w:t>, завершающейся по Марксу мировой революцией</w:t>
      </w:r>
      <w:r>
        <w:rPr>
          <w:rFonts w:cs="Times New Roman"/>
        </w:rPr>
        <w:t>.</w:t>
      </w:r>
    </w:p>
    <w:p w14:paraId="660D8333" w14:textId="77777777" w:rsidR="00060142" w:rsidRDefault="00AB1C92" w:rsidP="001A4575">
      <w:pPr>
        <w:spacing w:after="0" w:line="360" w:lineRule="auto"/>
        <w:ind w:firstLine="709"/>
        <w:rPr>
          <w:rFonts w:cs="Times New Roman"/>
        </w:rPr>
      </w:pPr>
      <w:r>
        <w:rPr>
          <w:rFonts w:cs="Times New Roman"/>
        </w:rPr>
        <w:t xml:space="preserve"> Разумеется, выражали. Но кто же им поверит? Да и такая работа таких «философов» новой власти уже не нужна.</w:t>
      </w:r>
      <w:r w:rsidR="00060142">
        <w:rPr>
          <w:rFonts w:cs="Times New Roman"/>
        </w:rPr>
        <w:t xml:space="preserve"> Она не закроет кафедры общественных наук вообще и кафедру философии в частности, поскольку таковые есть и за рубежом. А вот программы обучения на этих кафедрах уже изменяет и ещё не раз изменит.</w:t>
      </w:r>
    </w:p>
    <w:p w14:paraId="7C4885A9" w14:textId="2F6F2780" w:rsidR="00AB1C92" w:rsidRDefault="00060142" w:rsidP="001A4575">
      <w:pPr>
        <w:spacing w:after="0" w:line="360" w:lineRule="auto"/>
        <w:ind w:firstLine="709"/>
        <w:rPr>
          <w:rFonts w:cs="Times New Roman"/>
        </w:rPr>
      </w:pPr>
      <w:r>
        <w:rPr>
          <w:rFonts w:cs="Times New Roman"/>
        </w:rPr>
        <w:t xml:space="preserve"> И к тому же резко урежет финансирование некогда обильной </w:t>
      </w:r>
      <w:proofErr w:type="spellStart"/>
      <w:r>
        <w:rPr>
          <w:rFonts w:cs="Times New Roman"/>
        </w:rPr>
        <w:t>псевдофилософской</w:t>
      </w:r>
      <w:proofErr w:type="spellEnd"/>
      <w:r>
        <w:rPr>
          <w:rFonts w:cs="Times New Roman"/>
        </w:rPr>
        <w:t xml:space="preserve"> кормушки, прославившейся во всём мире на поприще «научного» обоснования неизбежности торжества коммунизма не позднее 1980 года.</w:t>
      </w:r>
    </w:p>
    <w:p w14:paraId="564B2986" w14:textId="0C9E0A0E" w:rsidR="00060142" w:rsidRDefault="00060142" w:rsidP="001A4575">
      <w:pPr>
        <w:spacing w:after="0" w:line="360" w:lineRule="auto"/>
        <w:ind w:firstLine="709"/>
        <w:rPr>
          <w:rFonts w:cs="Times New Roman"/>
        </w:rPr>
      </w:pPr>
      <w:r>
        <w:rPr>
          <w:rFonts w:cs="Times New Roman"/>
        </w:rPr>
        <w:t>К счастью, советское философское сообщество не ограничивалось лишь выполнением обязательной программы по части идеологической борьбы, но и вело некие инициативные работы.</w:t>
      </w:r>
      <w:r w:rsidR="00834692">
        <w:rPr>
          <w:rFonts w:cs="Times New Roman"/>
        </w:rPr>
        <w:t xml:space="preserve"> Это позволяет ему кое-что предложить государству российскому, хотя это кое-что далеко не то, что ему сейчас надо…</w:t>
      </w:r>
    </w:p>
    <w:p w14:paraId="25F47D8D" w14:textId="75E70901" w:rsidR="00676AD2" w:rsidRDefault="00676AD2" w:rsidP="001A4575">
      <w:pPr>
        <w:spacing w:after="0" w:line="360" w:lineRule="auto"/>
        <w:ind w:firstLine="709"/>
        <w:rPr>
          <w:rFonts w:cs="Times New Roman"/>
        </w:rPr>
      </w:pPr>
      <w:r>
        <w:rPr>
          <w:rFonts w:cs="Times New Roman"/>
        </w:rPr>
        <w:t>Древо российской философии обзавелось таким множеством ветвей и побегов, что потребовало для их обслуживания ряда узких специалистов. Такое происходит во всех отраслях науки и техники, что вполне естественно и нормально.</w:t>
      </w:r>
    </w:p>
    <w:p w14:paraId="3B514F18" w14:textId="49A844A5" w:rsidR="00676AD2" w:rsidRDefault="00676AD2" w:rsidP="001A4575">
      <w:pPr>
        <w:spacing w:after="0" w:line="360" w:lineRule="auto"/>
        <w:ind w:firstLine="709"/>
        <w:rPr>
          <w:rFonts w:cs="Times New Roman"/>
        </w:rPr>
      </w:pPr>
      <w:r>
        <w:rPr>
          <w:rFonts w:cs="Times New Roman"/>
        </w:rPr>
        <w:lastRenderedPageBreak/>
        <w:t>Не нормально лишь то, что философское сообщество попыталось застолбить за собой и такие участки, возделывать которые оно было в принципе не готово.</w:t>
      </w:r>
    </w:p>
    <w:p w14:paraId="459ACB05" w14:textId="5A09561D" w:rsidR="00486E2E" w:rsidRDefault="00486E2E" w:rsidP="001A4575">
      <w:pPr>
        <w:spacing w:after="0" w:line="360" w:lineRule="auto"/>
        <w:ind w:firstLine="709"/>
        <w:rPr>
          <w:rFonts w:cs="Times New Roman"/>
        </w:rPr>
      </w:pPr>
      <w:r>
        <w:rPr>
          <w:rFonts w:cs="Times New Roman"/>
        </w:rPr>
        <w:t>(</w:t>
      </w:r>
      <w:r w:rsidR="00676AD2">
        <w:rPr>
          <w:rFonts w:cs="Times New Roman"/>
        </w:rPr>
        <w:t>Например, философию естествознания с великим множеством философий отдельных наук.</w:t>
      </w:r>
      <w:r>
        <w:rPr>
          <w:rFonts w:cs="Times New Roman"/>
        </w:rPr>
        <w:t>)</w:t>
      </w:r>
    </w:p>
    <w:p w14:paraId="7C3F8DD6" w14:textId="764B6627" w:rsidR="00246D75" w:rsidRDefault="00CE28B1" w:rsidP="001A4575">
      <w:pPr>
        <w:spacing w:after="0" w:line="360" w:lineRule="auto"/>
        <w:ind w:firstLine="709"/>
        <w:rPr>
          <w:rFonts w:cs="Times New Roman"/>
        </w:rPr>
      </w:pPr>
      <w:r>
        <w:rPr>
          <w:rFonts w:cs="Times New Roman"/>
        </w:rPr>
        <w:t xml:space="preserve"> Система знания не содержала тогда подсистемы многоотраслевой </w:t>
      </w:r>
      <w:proofErr w:type="spellStart"/>
      <w:r>
        <w:rPr>
          <w:rFonts w:cs="Times New Roman"/>
        </w:rPr>
        <w:t>метанауки</w:t>
      </w:r>
      <w:proofErr w:type="spellEnd"/>
      <w:r>
        <w:rPr>
          <w:rFonts w:cs="Times New Roman"/>
        </w:rPr>
        <w:t xml:space="preserve">, а без неё </w:t>
      </w:r>
      <w:proofErr w:type="spellStart"/>
      <w:r>
        <w:rPr>
          <w:rFonts w:cs="Times New Roman"/>
        </w:rPr>
        <w:t>гуманитарно</w:t>
      </w:r>
      <w:proofErr w:type="spellEnd"/>
      <w:r>
        <w:rPr>
          <w:rFonts w:cs="Times New Roman"/>
        </w:rPr>
        <w:t xml:space="preserve"> и даже поверхност</w:t>
      </w:r>
      <w:r w:rsidR="009D1972">
        <w:rPr>
          <w:rFonts w:cs="Times New Roman"/>
        </w:rPr>
        <w:t xml:space="preserve">но </w:t>
      </w:r>
      <w:r>
        <w:rPr>
          <w:rFonts w:cs="Times New Roman"/>
        </w:rPr>
        <w:t>образованные философы не могли ничего из неё взять и ей дать.</w:t>
      </w:r>
    </w:p>
    <w:p w14:paraId="543DB874" w14:textId="45DA9F9A" w:rsidR="00246D75" w:rsidRDefault="00246D75" w:rsidP="001A4575">
      <w:pPr>
        <w:spacing w:after="0" w:line="360" w:lineRule="auto"/>
        <w:ind w:firstLine="709"/>
        <w:rPr>
          <w:rFonts w:cs="Times New Roman"/>
        </w:rPr>
      </w:pPr>
      <w:r>
        <w:rPr>
          <w:rFonts w:cs="Times New Roman"/>
        </w:rPr>
        <w:t>Причём, не только в СССР, но и на Западе. Не случайно же там начали писать о закате философии…</w:t>
      </w:r>
    </w:p>
    <w:p w14:paraId="6F29B008" w14:textId="77777777" w:rsidR="00246D75" w:rsidRDefault="00246D75" w:rsidP="001A4575">
      <w:pPr>
        <w:spacing w:after="0" w:line="360" w:lineRule="auto"/>
        <w:ind w:firstLine="709"/>
        <w:rPr>
          <w:rFonts w:cs="Times New Roman"/>
        </w:rPr>
      </w:pPr>
    </w:p>
    <w:p w14:paraId="694B9CC8" w14:textId="2A07A491" w:rsidR="00246D75" w:rsidRDefault="00CE28B1" w:rsidP="001A4575">
      <w:pPr>
        <w:spacing w:after="0" w:line="360" w:lineRule="auto"/>
        <w:ind w:firstLine="709"/>
        <w:rPr>
          <w:rFonts w:cs="Times New Roman"/>
        </w:rPr>
      </w:pPr>
      <w:r>
        <w:rPr>
          <w:rFonts w:cs="Times New Roman"/>
        </w:rPr>
        <w:t xml:space="preserve">Так что, пространство для нормального развития философии сейчас огромное. Было бы желание вспахать эту ещё не поднятую целину. Должно же оно появиться под угрозой такой могучей движущейся силы, как угроза отлучения </w:t>
      </w:r>
      <w:proofErr w:type="spellStart"/>
      <w:r w:rsidR="007E5953">
        <w:rPr>
          <w:rFonts w:cs="Times New Roman"/>
        </w:rPr>
        <w:t>псевдофилософов</w:t>
      </w:r>
      <w:proofErr w:type="spellEnd"/>
      <w:r>
        <w:rPr>
          <w:rFonts w:cs="Times New Roman"/>
        </w:rPr>
        <w:t xml:space="preserve"> от кормушки!</w:t>
      </w:r>
    </w:p>
    <w:p w14:paraId="444EBEC6" w14:textId="1BF991D7" w:rsidR="006B48D3" w:rsidRDefault="006B48D3" w:rsidP="001A4575">
      <w:pPr>
        <w:spacing w:after="0" w:line="360" w:lineRule="auto"/>
        <w:ind w:firstLine="709"/>
        <w:rPr>
          <w:rFonts w:cs="Times New Roman"/>
        </w:rPr>
      </w:pPr>
    </w:p>
    <w:p w14:paraId="3D2029FB" w14:textId="77777777" w:rsidR="00486E2E" w:rsidRDefault="006B48D3" w:rsidP="001A4575">
      <w:pPr>
        <w:spacing w:after="0" w:line="360" w:lineRule="auto"/>
        <w:ind w:firstLine="709"/>
        <w:rPr>
          <w:rFonts w:cs="Times New Roman"/>
        </w:rPr>
      </w:pPr>
      <w:r>
        <w:rPr>
          <w:rFonts w:cs="Times New Roman"/>
        </w:rPr>
        <w:t>Полагаю, что пора попытаться наполнить хотя бы фрагментарной конкретикой это эссе, соответствующей её заголовку.</w:t>
      </w:r>
    </w:p>
    <w:p w14:paraId="555E1B52" w14:textId="33396D3A" w:rsidR="00246D75" w:rsidRDefault="006B48D3" w:rsidP="001A4575">
      <w:pPr>
        <w:spacing w:after="0" w:line="360" w:lineRule="auto"/>
        <w:ind w:firstLine="709"/>
        <w:rPr>
          <w:rFonts w:cs="Times New Roman"/>
        </w:rPr>
      </w:pPr>
      <w:r>
        <w:rPr>
          <w:rFonts w:cs="Times New Roman"/>
        </w:rPr>
        <w:t xml:space="preserve"> </w:t>
      </w:r>
      <w:r w:rsidR="00D75398">
        <w:rPr>
          <w:rFonts w:cs="Times New Roman"/>
        </w:rPr>
        <w:t xml:space="preserve">Начнём с того, что разберёмся с наработанным опытом проникновения всего лишь одной философской категории в демо версию ТРИЗ. </w:t>
      </w:r>
    </w:p>
    <w:p w14:paraId="52744603" w14:textId="4B664798" w:rsidR="00D75398" w:rsidRDefault="00D75398" w:rsidP="001A4575">
      <w:pPr>
        <w:spacing w:after="0" w:line="360" w:lineRule="auto"/>
        <w:ind w:firstLine="709"/>
        <w:rPr>
          <w:rFonts w:cs="Times New Roman"/>
        </w:rPr>
      </w:pPr>
      <w:r>
        <w:rPr>
          <w:rFonts w:cs="Times New Roman"/>
        </w:rPr>
        <w:t>В ТРИЗ проникла всего лишь одна философская категория противоречие, да и та через чёрный ход, поскольку философию основоположник ТРИЗ на дух не терпел.</w:t>
      </w:r>
    </w:p>
    <w:p w14:paraId="604D635A" w14:textId="77777777" w:rsidR="00D75398" w:rsidRDefault="00D75398" w:rsidP="001A4575">
      <w:pPr>
        <w:spacing w:after="0" w:line="360" w:lineRule="auto"/>
        <w:ind w:firstLine="709"/>
        <w:rPr>
          <w:rFonts w:cs="Times New Roman"/>
        </w:rPr>
      </w:pPr>
      <w:r>
        <w:rPr>
          <w:rFonts w:cs="Times New Roman"/>
        </w:rPr>
        <w:t xml:space="preserve">Причём, проникла далеко не во всей своей мощи, хорошо известной философам, с примитивными рекомендациями по разрешению противоречий, доступными для понимания пролетарской среды. </w:t>
      </w:r>
    </w:p>
    <w:p w14:paraId="58959F2D" w14:textId="15F748D8" w:rsidR="00E12F0B" w:rsidRDefault="006316C6" w:rsidP="001A4575">
      <w:pPr>
        <w:spacing w:after="0" w:line="360" w:lineRule="auto"/>
        <w:ind w:firstLine="709"/>
        <w:rPr>
          <w:rFonts w:cs="Times New Roman"/>
        </w:rPr>
      </w:pPr>
      <w:r>
        <w:rPr>
          <w:rFonts w:cs="Times New Roman"/>
        </w:rPr>
        <w:t xml:space="preserve">Но и </w:t>
      </w:r>
      <w:r w:rsidR="00D75398">
        <w:rPr>
          <w:rFonts w:cs="Times New Roman"/>
        </w:rPr>
        <w:t>этого оказалось достаточно для фундамента демо версии ТРИЗ</w:t>
      </w:r>
      <w:r>
        <w:rPr>
          <w:rFonts w:cs="Times New Roman"/>
        </w:rPr>
        <w:t>, причём</w:t>
      </w:r>
      <w:r w:rsidR="00486E2E">
        <w:rPr>
          <w:rFonts w:cs="Times New Roman"/>
        </w:rPr>
        <w:t>,</w:t>
      </w:r>
      <w:r>
        <w:rPr>
          <w:rFonts w:cs="Times New Roman"/>
        </w:rPr>
        <w:t xml:space="preserve"> в те времена вообще не компьютеризированной.</w:t>
      </w:r>
      <w:r w:rsidR="00D75398">
        <w:rPr>
          <w:rFonts w:cs="Times New Roman"/>
        </w:rPr>
        <w:t xml:space="preserve"> </w:t>
      </w:r>
      <w:r w:rsidR="00F83248">
        <w:rPr>
          <w:rFonts w:cs="Times New Roman"/>
        </w:rPr>
        <w:t xml:space="preserve">А сейчас она уже бодро шагает по всей планете. </w:t>
      </w:r>
    </w:p>
    <w:p w14:paraId="57A9355C" w14:textId="591AB5AA" w:rsidR="00246D75" w:rsidRDefault="00F83248" w:rsidP="001A4575">
      <w:pPr>
        <w:spacing w:after="0" w:line="360" w:lineRule="auto"/>
        <w:ind w:firstLine="709"/>
        <w:rPr>
          <w:rFonts w:cs="Times New Roman"/>
        </w:rPr>
      </w:pPr>
      <w:r>
        <w:rPr>
          <w:rFonts w:cs="Times New Roman"/>
        </w:rPr>
        <w:lastRenderedPageBreak/>
        <w:t xml:space="preserve">Вот вам и пример могущества использования философии в практике, </w:t>
      </w:r>
      <w:r w:rsidR="00E12F0B">
        <w:rPr>
          <w:rFonts w:cs="Times New Roman"/>
        </w:rPr>
        <w:t xml:space="preserve">даже в таком непотребном и не компьютеризированном по уму виде, ещё до появления многоотраслевой </w:t>
      </w:r>
      <w:proofErr w:type="spellStart"/>
      <w:r w:rsidR="00E12F0B">
        <w:rPr>
          <w:rFonts w:cs="Times New Roman"/>
        </w:rPr>
        <w:t>метанауки</w:t>
      </w:r>
      <w:proofErr w:type="spellEnd"/>
      <w:r w:rsidR="00E12F0B">
        <w:rPr>
          <w:rFonts w:cs="Times New Roman"/>
        </w:rPr>
        <w:t>!</w:t>
      </w:r>
    </w:p>
    <w:p w14:paraId="70B8289A" w14:textId="7DC517C5" w:rsidR="009D1972" w:rsidRDefault="009D1972" w:rsidP="001A4575">
      <w:pPr>
        <w:spacing w:after="0" w:line="360" w:lineRule="auto"/>
        <w:ind w:firstLine="709"/>
        <w:rPr>
          <w:rFonts w:cs="Times New Roman"/>
        </w:rPr>
      </w:pPr>
      <w:r>
        <w:rPr>
          <w:rFonts w:cs="Times New Roman"/>
        </w:rPr>
        <w:t xml:space="preserve">За неимением лучшего мне придётся начать моё расследование по делу о компьютеризации философии с этой зацепки. Когда и чем оно закончится я и сам </w:t>
      </w:r>
      <w:r w:rsidR="00C40C9E">
        <w:rPr>
          <w:rFonts w:cs="Times New Roman"/>
        </w:rPr>
        <w:t xml:space="preserve">сегодня </w:t>
      </w:r>
      <w:r>
        <w:rPr>
          <w:rFonts w:cs="Times New Roman"/>
        </w:rPr>
        <w:t>ещё не знаю…</w:t>
      </w:r>
    </w:p>
    <w:p w14:paraId="083AA2D0" w14:textId="16D02B84" w:rsidR="007475EE" w:rsidRDefault="00FB6D66" w:rsidP="001A4575">
      <w:pPr>
        <w:spacing w:after="0" w:line="360" w:lineRule="auto"/>
        <w:ind w:firstLine="709"/>
        <w:rPr>
          <w:rFonts w:cs="Times New Roman"/>
        </w:rPr>
      </w:pPr>
      <w:r>
        <w:rPr>
          <w:rFonts w:cs="Times New Roman"/>
        </w:rPr>
        <w:t xml:space="preserve">Продолжаем </w:t>
      </w:r>
      <w:r w:rsidR="00D3460E">
        <w:rPr>
          <w:rFonts w:cs="Times New Roman"/>
        </w:rPr>
        <w:t>наше расследование, исходя из имеющейся зацепки. И сразу же возникает вопрос о том, почему же философы не заметили не только её, но и многое другое?</w:t>
      </w:r>
    </w:p>
    <w:p w14:paraId="6003215D" w14:textId="0CF749A2" w:rsidR="001A5CC4" w:rsidRDefault="00D3460E" w:rsidP="001A4575">
      <w:pPr>
        <w:spacing w:after="0" w:line="360" w:lineRule="auto"/>
        <w:ind w:firstLine="709"/>
        <w:rPr>
          <w:rFonts w:cs="Times New Roman"/>
        </w:rPr>
      </w:pPr>
      <w:r>
        <w:rPr>
          <w:rFonts w:cs="Times New Roman"/>
        </w:rPr>
        <w:t xml:space="preserve">Например, они не заметили отсутствие в системе знания столь необходимой для её </w:t>
      </w:r>
      <w:r w:rsidR="001A5CC4">
        <w:rPr>
          <w:rFonts w:cs="Times New Roman"/>
        </w:rPr>
        <w:t xml:space="preserve">нормального функционирования подсистемы многоотраслевой </w:t>
      </w:r>
      <w:proofErr w:type="spellStart"/>
      <w:r w:rsidR="001A5CC4">
        <w:rPr>
          <w:rFonts w:cs="Times New Roman"/>
        </w:rPr>
        <w:t>метанауки</w:t>
      </w:r>
      <w:proofErr w:type="spellEnd"/>
      <w:r w:rsidR="001A5CC4">
        <w:rPr>
          <w:rFonts w:cs="Times New Roman"/>
        </w:rPr>
        <w:t xml:space="preserve">.  Не заметили они </w:t>
      </w:r>
      <w:r w:rsidR="007E5953">
        <w:rPr>
          <w:rFonts w:cs="Times New Roman"/>
        </w:rPr>
        <w:t xml:space="preserve">и </w:t>
      </w:r>
      <w:r w:rsidR="001A5CC4">
        <w:rPr>
          <w:rFonts w:cs="Times New Roman"/>
        </w:rPr>
        <w:t>появление ТРИЗ. Не заметили они и назревающую необходимость компьютеризации философии И так далее…</w:t>
      </w:r>
    </w:p>
    <w:p w14:paraId="74E5AB0A" w14:textId="77777777" w:rsidR="00133609" w:rsidRDefault="001A5CC4" w:rsidP="001A4575">
      <w:pPr>
        <w:spacing w:after="0" w:line="360" w:lineRule="auto"/>
        <w:ind w:firstLine="709"/>
        <w:rPr>
          <w:rFonts w:cs="Times New Roman"/>
        </w:rPr>
      </w:pPr>
      <w:r>
        <w:rPr>
          <w:rFonts w:cs="Times New Roman"/>
        </w:rPr>
        <w:t xml:space="preserve">Полагаю, что прежде всего потому, что они не считали это своей прямой обязанностью. К тому же, публикации по ТРИЗ не входили в перечень одобренных ВАК публикаций. </w:t>
      </w:r>
    </w:p>
    <w:p w14:paraId="69A7C46A" w14:textId="29DF8AE8" w:rsidR="001A5CC4" w:rsidRDefault="001A5CC4" w:rsidP="001A4575">
      <w:pPr>
        <w:spacing w:after="0" w:line="360" w:lineRule="auto"/>
        <w:ind w:firstLine="709"/>
        <w:rPr>
          <w:rFonts w:cs="Times New Roman"/>
        </w:rPr>
      </w:pPr>
      <w:r>
        <w:rPr>
          <w:rFonts w:cs="Times New Roman"/>
        </w:rPr>
        <w:t xml:space="preserve">К тому же, </w:t>
      </w:r>
      <w:r w:rsidR="00133609">
        <w:rPr>
          <w:rFonts w:cs="Times New Roman"/>
        </w:rPr>
        <w:t>о</w:t>
      </w:r>
      <w:r w:rsidR="00E10549">
        <w:rPr>
          <w:rFonts w:cs="Times New Roman"/>
        </w:rPr>
        <w:t xml:space="preserve">ни полагали всевозможные </w:t>
      </w:r>
      <w:proofErr w:type="spellStart"/>
      <w:r w:rsidR="00E10549">
        <w:rPr>
          <w:rFonts w:cs="Times New Roman"/>
        </w:rPr>
        <w:t>меианауки</w:t>
      </w:r>
      <w:proofErr w:type="spellEnd"/>
      <w:r w:rsidR="00E10549">
        <w:rPr>
          <w:rFonts w:cs="Times New Roman"/>
        </w:rPr>
        <w:t xml:space="preserve"> излишними, поскольку философия уже обзавелась отраслев</w:t>
      </w:r>
      <w:r w:rsidR="00133609">
        <w:rPr>
          <w:rFonts w:cs="Times New Roman"/>
        </w:rPr>
        <w:t>ы</w:t>
      </w:r>
      <w:r w:rsidR="00E10549">
        <w:rPr>
          <w:rFonts w:cs="Times New Roman"/>
        </w:rPr>
        <w:t>ми разделами</w:t>
      </w:r>
      <w:r w:rsidR="00133609">
        <w:rPr>
          <w:rFonts w:cs="Times New Roman"/>
        </w:rPr>
        <w:t>, формально призванными выполнять те же функции, но реально не способными их выполнять.</w:t>
      </w:r>
    </w:p>
    <w:p w14:paraId="41DDFDFA" w14:textId="3DEA1BC7" w:rsidR="00AB1C92" w:rsidRDefault="00133609" w:rsidP="001A4575">
      <w:pPr>
        <w:spacing w:after="0" w:line="360" w:lineRule="auto"/>
        <w:ind w:firstLine="709"/>
        <w:rPr>
          <w:rFonts w:cs="Times New Roman"/>
        </w:rPr>
      </w:pPr>
      <w:r>
        <w:rPr>
          <w:rFonts w:cs="Times New Roman"/>
        </w:rPr>
        <w:t>Да и вообще, они не считали своей прямой обязанностью заниматься конкретными делами по части развития науки и техники. Не царское это дело…</w:t>
      </w:r>
    </w:p>
    <w:p w14:paraId="59388180" w14:textId="2BC3D12C" w:rsidR="00D20462" w:rsidRDefault="00D20462" w:rsidP="001A4575">
      <w:pPr>
        <w:spacing w:after="0" w:line="360" w:lineRule="auto"/>
        <w:ind w:firstLine="709"/>
        <w:rPr>
          <w:rFonts w:cs="Times New Roman"/>
        </w:rPr>
      </w:pPr>
      <w:r>
        <w:rPr>
          <w:rFonts w:cs="Times New Roman"/>
        </w:rPr>
        <w:t>Далее осуждать и обсуждать здесь и сейчас многогрешные дела философов времён СССР я не намерен. Да и в чём их винить? Как и все философы всех времён и народов это были люди своего времени, жившие по законам своего времени.</w:t>
      </w:r>
    </w:p>
    <w:p w14:paraId="1CD386C6" w14:textId="27B208D4" w:rsidR="00D20462" w:rsidRDefault="00D20462" w:rsidP="001A4575">
      <w:pPr>
        <w:spacing w:after="0" w:line="360" w:lineRule="auto"/>
        <w:ind w:firstLine="709"/>
        <w:rPr>
          <w:rFonts w:cs="Times New Roman"/>
        </w:rPr>
      </w:pPr>
      <w:r>
        <w:rPr>
          <w:rFonts w:cs="Times New Roman"/>
        </w:rPr>
        <w:lastRenderedPageBreak/>
        <w:t>Да и нам сейчас предстоит разобраться в том, что сейчас требуют обстоятельства нашего времени в части реформации и компьютеризации философии государства российского.</w:t>
      </w:r>
    </w:p>
    <w:p w14:paraId="74096822" w14:textId="05D070F2" w:rsidR="00D20462" w:rsidRDefault="00D20462" w:rsidP="001A4575">
      <w:pPr>
        <w:spacing w:after="0" w:line="360" w:lineRule="auto"/>
        <w:ind w:firstLine="709"/>
        <w:rPr>
          <w:rFonts w:cs="Times New Roman"/>
        </w:rPr>
      </w:pPr>
      <w:r>
        <w:rPr>
          <w:rFonts w:cs="Times New Roman"/>
        </w:rPr>
        <w:t xml:space="preserve">Легко усмотреть, что использование категории противоречия в демо версии ТРИЗ было лишь первым шагом. Ведь в философии было наработано </w:t>
      </w:r>
      <w:r w:rsidR="00DC6024">
        <w:rPr>
          <w:rFonts w:cs="Times New Roman"/>
        </w:rPr>
        <w:t>множество категорий, которые по уму необходимо использовать в практических целях. (К тому же</w:t>
      </w:r>
      <w:r w:rsidR="007E5953">
        <w:rPr>
          <w:rFonts w:cs="Times New Roman"/>
        </w:rPr>
        <w:t>,</w:t>
      </w:r>
      <w:r w:rsidR="00DC6024">
        <w:rPr>
          <w:rFonts w:cs="Times New Roman"/>
        </w:rPr>
        <w:t xml:space="preserve"> есть ещё и категории конкретных наук.) Вопрос в том, как именно по уму это сделать?</w:t>
      </w:r>
    </w:p>
    <w:p w14:paraId="3CFE3F29" w14:textId="0B86D310" w:rsidR="00DC6024" w:rsidRDefault="00DC6024" w:rsidP="001A4575">
      <w:pPr>
        <w:spacing w:after="0" w:line="360" w:lineRule="auto"/>
        <w:ind w:firstLine="709"/>
        <w:rPr>
          <w:rFonts w:cs="Times New Roman"/>
        </w:rPr>
      </w:pPr>
      <w:r>
        <w:rPr>
          <w:rFonts w:cs="Times New Roman"/>
        </w:rPr>
        <w:t>С категорией противоречие усмотреть такую работу достаточно просто. В истории есть великое множество примеров возникновения и разрешения противоречий. Причём не только в истории философии, но и везде.</w:t>
      </w:r>
    </w:p>
    <w:p w14:paraId="186965F0" w14:textId="300FF709" w:rsidR="00646040" w:rsidRDefault="00DC6024" w:rsidP="001A4575">
      <w:pPr>
        <w:spacing w:after="0" w:line="360" w:lineRule="auto"/>
        <w:ind w:firstLine="709"/>
        <w:rPr>
          <w:rFonts w:cs="Times New Roman"/>
        </w:rPr>
      </w:pPr>
      <w:r>
        <w:rPr>
          <w:rFonts w:cs="Times New Roman"/>
        </w:rPr>
        <w:t>Стало быть, уже открыта возможность</w:t>
      </w:r>
      <w:r w:rsidR="00E84A8C">
        <w:rPr>
          <w:rFonts w:cs="Times New Roman"/>
        </w:rPr>
        <w:t xml:space="preserve"> для</w:t>
      </w:r>
      <w:r>
        <w:rPr>
          <w:rFonts w:cs="Times New Roman"/>
        </w:rPr>
        <w:t xml:space="preserve"> собирания целой коллекции примеров возникновения и разрешения противоречий</w:t>
      </w:r>
      <w:r w:rsidR="00E84A8C">
        <w:rPr>
          <w:rFonts w:cs="Times New Roman"/>
        </w:rPr>
        <w:t xml:space="preserve"> и приведения собранной коллекции к виду, удобному для </w:t>
      </w:r>
      <w:r w:rsidR="00646040">
        <w:rPr>
          <w:rFonts w:cs="Times New Roman"/>
        </w:rPr>
        <w:t xml:space="preserve">компьютеризированного </w:t>
      </w:r>
      <w:r w:rsidR="00E84A8C">
        <w:rPr>
          <w:rFonts w:cs="Times New Roman"/>
        </w:rPr>
        <w:t>практического использования.</w:t>
      </w:r>
    </w:p>
    <w:p w14:paraId="2438BA15" w14:textId="77777777" w:rsidR="00646040" w:rsidRDefault="00646040" w:rsidP="001A4575">
      <w:pPr>
        <w:spacing w:after="0" w:line="360" w:lineRule="auto"/>
        <w:ind w:firstLine="709"/>
        <w:rPr>
          <w:rFonts w:cs="Times New Roman"/>
        </w:rPr>
      </w:pPr>
      <w:r>
        <w:rPr>
          <w:rFonts w:cs="Times New Roman"/>
        </w:rPr>
        <w:t>А как же быть с другими философскими категориями и категориями множества наук? Ведь только в трудах одного Гегеля их не так уж мало, а ведь и другие философы тоже вводили свои категории…</w:t>
      </w:r>
    </w:p>
    <w:p w14:paraId="2536DB1A" w14:textId="108AF64A" w:rsidR="008D4139" w:rsidRDefault="00646040" w:rsidP="001A4575">
      <w:pPr>
        <w:spacing w:after="0" w:line="360" w:lineRule="auto"/>
        <w:ind w:firstLine="709"/>
        <w:rPr>
          <w:rFonts w:cs="Times New Roman"/>
        </w:rPr>
      </w:pPr>
      <w:r>
        <w:rPr>
          <w:rFonts w:cs="Times New Roman"/>
        </w:rPr>
        <w:t xml:space="preserve">Полагаю, что поскольку категория противоречия не является чем то исключительным в истории философии, то со всеми категориями </w:t>
      </w:r>
      <w:r w:rsidR="008D4139">
        <w:rPr>
          <w:rFonts w:cs="Times New Roman"/>
        </w:rPr>
        <w:t xml:space="preserve">в принципе </w:t>
      </w:r>
      <w:r>
        <w:rPr>
          <w:rFonts w:cs="Times New Roman"/>
        </w:rPr>
        <w:t>предстоит проделать ту же самую работу. Ведь в системе категорий диалектики в этом отношении они равноправны…</w:t>
      </w:r>
      <w:r w:rsidR="008D4139">
        <w:rPr>
          <w:rFonts w:cs="Times New Roman"/>
        </w:rPr>
        <w:t xml:space="preserve"> Только вот в смысле конкретики эта работа будет гораздо сложнее. </w:t>
      </w:r>
    </w:p>
    <w:p w14:paraId="3CF4B072" w14:textId="607117EE" w:rsidR="00695FD3" w:rsidRDefault="00695FD3" w:rsidP="001A4575">
      <w:pPr>
        <w:spacing w:after="0" w:line="360" w:lineRule="auto"/>
        <w:ind w:firstLine="709"/>
        <w:rPr>
          <w:rFonts w:cs="Times New Roman"/>
        </w:rPr>
      </w:pPr>
      <w:r>
        <w:rPr>
          <w:rFonts w:cs="Times New Roman"/>
        </w:rPr>
        <w:t xml:space="preserve">Тем, кто понимает всю сложность такой работы с иными философскими категориями, достаточно сказать, что эта работа тянет на эстафету поколений. А тем, кто не понимает, придётся кое-что пояснить подробнее и доступнее. </w:t>
      </w:r>
    </w:p>
    <w:p w14:paraId="01681EB2" w14:textId="607DE660" w:rsidR="00734E40" w:rsidRDefault="00734E40" w:rsidP="001A4575">
      <w:pPr>
        <w:spacing w:after="0" w:line="360" w:lineRule="auto"/>
        <w:ind w:firstLine="709"/>
        <w:rPr>
          <w:rFonts w:cs="Times New Roman"/>
        </w:rPr>
      </w:pPr>
      <w:r>
        <w:rPr>
          <w:rFonts w:cs="Times New Roman"/>
        </w:rPr>
        <w:t xml:space="preserve">                                    </w:t>
      </w:r>
    </w:p>
    <w:p w14:paraId="35DA1CAE" w14:textId="50ADEF32" w:rsidR="00734E40" w:rsidRDefault="00734E40" w:rsidP="001A4575">
      <w:pPr>
        <w:spacing w:after="0" w:line="360" w:lineRule="auto"/>
        <w:ind w:firstLine="709"/>
        <w:rPr>
          <w:rFonts w:cs="Times New Roman"/>
        </w:rPr>
      </w:pPr>
      <w:r>
        <w:rPr>
          <w:rFonts w:cs="Times New Roman"/>
        </w:rPr>
        <w:lastRenderedPageBreak/>
        <w:t>Начнём с того, что весь наработанный человечеством опыт образует постоянно пополняемую систему знания, в которой он постоянно обрабатывается и хранится.</w:t>
      </w:r>
    </w:p>
    <w:p w14:paraId="3BBE3232" w14:textId="188BC22B" w:rsidR="00734E40" w:rsidRDefault="00734E40" w:rsidP="001A4575">
      <w:pPr>
        <w:spacing w:after="0" w:line="360" w:lineRule="auto"/>
        <w:ind w:firstLine="709"/>
        <w:rPr>
          <w:rFonts w:cs="Times New Roman"/>
        </w:rPr>
      </w:pPr>
      <w:r>
        <w:rPr>
          <w:rFonts w:cs="Times New Roman"/>
        </w:rPr>
        <w:t xml:space="preserve">А поскольку это целостная система, то по определению в ней заложено стремление к </w:t>
      </w:r>
      <w:r w:rsidR="00FB1998">
        <w:rPr>
          <w:rFonts w:cs="Times New Roman"/>
        </w:rPr>
        <w:t xml:space="preserve">идеалу </w:t>
      </w:r>
      <w:r>
        <w:rPr>
          <w:rFonts w:cs="Times New Roman"/>
        </w:rPr>
        <w:t>непротиворечивости опытных данных</w:t>
      </w:r>
      <w:r w:rsidR="00FB1998">
        <w:rPr>
          <w:rFonts w:cs="Times New Roman"/>
        </w:rPr>
        <w:t>, хотя реально это стремление никогда не достигает своего идеала.</w:t>
      </w:r>
    </w:p>
    <w:p w14:paraId="44A497C1" w14:textId="5C46F431" w:rsidR="00FB1998" w:rsidRDefault="00FB1998" w:rsidP="001A4575">
      <w:pPr>
        <w:spacing w:after="0" w:line="360" w:lineRule="auto"/>
        <w:ind w:firstLine="709"/>
        <w:rPr>
          <w:rFonts w:cs="Times New Roman"/>
        </w:rPr>
      </w:pPr>
      <w:r>
        <w:rPr>
          <w:rFonts w:cs="Times New Roman"/>
        </w:rPr>
        <w:t>Более того, она и не должна его достигать, поскольку всегда существующие в ней моменты противоречий по мере пополнения её новым опытом являются вечным двигателем её развития.</w:t>
      </w:r>
    </w:p>
    <w:p w14:paraId="2912D39E" w14:textId="524D29BE" w:rsidR="0047173D" w:rsidRDefault="0047173D" w:rsidP="001A4575">
      <w:pPr>
        <w:spacing w:after="0" w:line="360" w:lineRule="auto"/>
        <w:ind w:firstLine="709"/>
        <w:rPr>
          <w:rFonts w:cs="Times New Roman"/>
        </w:rPr>
      </w:pPr>
    </w:p>
    <w:p w14:paraId="452ED004" w14:textId="77777777" w:rsidR="0047173D" w:rsidRDefault="0047173D" w:rsidP="001A4575">
      <w:pPr>
        <w:spacing w:after="0" w:line="360" w:lineRule="auto"/>
        <w:ind w:firstLine="709"/>
        <w:rPr>
          <w:rFonts w:cs="Times New Roman"/>
        </w:rPr>
      </w:pPr>
      <w:r>
        <w:rPr>
          <w:rFonts w:cs="Times New Roman"/>
        </w:rPr>
        <w:t>Опыт, циркулирующий в системе знания, структурирован по множеству его разделов со времен создания библиотек. С его структурой и сейчас можно ознакомиться по всевозможным библиотечным каталогам, включая компьютеризированные.</w:t>
      </w:r>
    </w:p>
    <w:p w14:paraId="395149C7" w14:textId="77777777" w:rsidR="00A00054" w:rsidRDefault="0047173D" w:rsidP="001A4575">
      <w:pPr>
        <w:spacing w:after="0" w:line="360" w:lineRule="auto"/>
        <w:ind w:firstLine="709"/>
        <w:rPr>
          <w:rFonts w:cs="Times New Roman"/>
        </w:rPr>
      </w:pPr>
      <w:r>
        <w:rPr>
          <w:rFonts w:cs="Times New Roman"/>
        </w:rPr>
        <w:t>Стоит особо отметить, что среди этого необозримого опыта имеются операторы</w:t>
      </w:r>
      <w:r w:rsidR="00A00054">
        <w:rPr>
          <w:rFonts w:cs="Times New Roman"/>
        </w:rPr>
        <w:t>, необходимые для его циркуляции. Эту задачу решают как философские категории, так и категории всевозможных наук и не-наук.</w:t>
      </w:r>
    </w:p>
    <w:p w14:paraId="2C3BF5D5" w14:textId="7D00A048" w:rsidR="008D6D3B" w:rsidRDefault="00A00054" w:rsidP="008D6D3B">
      <w:pPr>
        <w:spacing w:after="0" w:line="360" w:lineRule="auto"/>
        <w:ind w:firstLine="709"/>
        <w:rPr>
          <w:rFonts w:cs="Times New Roman"/>
        </w:rPr>
      </w:pPr>
      <w:r>
        <w:rPr>
          <w:rFonts w:cs="Times New Roman"/>
        </w:rPr>
        <w:t xml:space="preserve">Формально философские категории приписаны в каталогах к разделу философии, где о </w:t>
      </w:r>
      <w:r w:rsidR="008D6D3B">
        <w:rPr>
          <w:rFonts w:cs="Times New Roman"/>
        </w:rPr>
        <w:t xml:space="preserve">них </w:t>
      </w:r>
      <w:r>
        <w:rPr>
          <w:rFonts w:cs="Times New Roman"/>
        </w:rPr>
        <w:t>много чего написано в трудах философов всех времён и народов</w:t>
      </w:r>
      <w:r w:rsidR="008D6D3B">
        <w:rPr>
          <w:rFonts w:cs="Times New Roman"/>
        </w:rPr>
        <w:t>, но реально они работают по всей системе знания, без чего она не дееспособна.</w:t>
      </w:r>
    </w:p>
    <w:p w14:paraId="4C3BB274" w14:textId="58F71913" w:rsidR="000F43E1" w:rsidRDefault="000F43E1" w:rsidP="008D6D3B">
      <w:pPr>
        <w:spacing w:after="0" w:line="360" w:lineRule="auto"/>
        <w:ind w:firstLine="709"/>
        <w:rPr>
          <w:rFonts w:cs="Times New Roman"/>
        </w:rPr>
      </w:pPr>
      <w:r>
        <w:rPr>
          <w:rFonts w:cs="Times New Roman"/>
        </w:rPr>
        <w:t>Философские категории тоже имеют свою иерархия и образуют собственную систему категорий</w:t>
      </w:r>
      <w:r w:rsidR="007F598E">
        <w:rPr>
          <w:rFonts w:cs="Times New Roman"/>
        </w:rPr>
        <w:t xml:space="preserve"> так называемого </w:t>
      </w:r>
      <w:r>
        <w:rPr>
          <w:rFonts w:cs="Times New Roman"/>
        </w:rPr>
        <w:t xml:space="preserve">диалектического материализма, о чём писал ещё </w:t>
      </w:r>
      <w:r w:rsidR="007E5953">
        <w:rPr>
          <w:rFonts w:cs="Times New Roman"/>
        </w:rPr>
        <w:t xml:space="preserve">советский </w:t>
      </w:r>
      <w:r>
        <w:rPr>
          <w:rFonts w:cs="Times New Roman"/>
        </w:rPr>
        <w:t>философ Шептулин во времена СССР.</w:t>
      </w:r>
    </w:p>
    <w:p w14:paraId="1C11DF7F" w14:textId="3F92EA9C" w:rsidR="000F43E1" w:rsidRDefault="000F43E1" w:rsidP="008D6D3B">
      <w:pPr>
        <w:spacing w:after="0" w:line="360" w:lineRule="auto"/>
        <w:ind w:firstLine="709"/>
        <w:rPr>
          <w:rFonts w:cs="Times New Roman"/>
        </w:rPr>
      </w:pPr>
      <w:r>
        <w:rPr>
          <w:rFonts w:cs="Times New Roman"/>
        </w:rPr>
        <w:t xml:space="preserve">Проблема в том, что под вывеской диалектического материализма в его времена и сейчас таилась полная пустота, наполненная всего лишь несколькими цитатами из далеко не </w:t>
      </w:r>
      <w:r w:rsidR="007E5953">
        <w:rPr>
          <w:rFonts w:cs="Times New Roman"/>
        </w:rPr>
        <w:t xml:space="preserve">великих </w:t>
      </w:r>
      <w:r>
        <w:rPr>
          <w:rFonts w:cs="Times New Roman"/>
        </w:rPr>
        <w:t xml:space="preserve">философских трудов </w:t>
      </w:r>
      <w:r w:rsidR="00E70131">
        <w:rPr>
          <w:rFonts w:cs="Times New Roman"/>
        </w:rPr>
        <w:t>классиков марксизма</w:t>
      </w:r>
      <w:r>
        <w:rPr>
          <w:rFonts w:cs="Times New Roman"/>
        </w:rPr>
        <w:t xml:space="preserve">-ленинизма, содержащих </w:t>
      </w:r>
      <w:r w:rsidR="005C1AFD">
        <w:rPr>
          <w:rFonts w:cs="Times New Roman"/>
        </w:rPr>
        <w:t xml:space="preserve">всего </w:t>
      </w:r>
      <w:r>
        <w:rPr>
          <w:rFonts w:cs="Times New Roman"/>
        </w:rPr>
        <w:t>лишь</w:t>
      </w:r>
      <w:r w:rsidR="007F598E">
        <w:rPr>
          <w:rFonts w:cs="Times New Roman"/>
        </w:rPr>
        <w:t xml:space="preserve"> декларации о намерениях создать</w:t>
      </w:r>
      <w:r>
        <w:rPr>
          <w:rFonts w:cs="Times New Roman"/>
        </w:rPr>
        <w:t xml:space="preserve"> </w:t>
      </w:r>
      <w:r w:rsidR="00E70131">
        <w:rPr>
          <w:rFonts w:cs="Times New Roman"/>
        </w:rPr>
        <w:t>диамат.</w:t>
      </w:r>
    </w:p>
    <w:p w14:paraId="7206740A" w14:textId="2DB4D495" w:rsidR="00E70131" w:rsidRDefault="00E70131" w:rsidP="008D6D3B">
      <w:pPr>
        <w:spacing w:after="0" w:line="360" w:lineRule="auto"/>
        <w:ind w:firstLine="709"/>
        <w:rPr>
          <w:rFonts w:cs="Times New Roman"/>
        </w:rPr>
      </w:pPr>
      <w:r>
        <w:rPr>
          <w:rFonts w:cs="Times New Roman"/>
        </w:rPr>
        <w:lastRenderedPageBreak/>
        <w:t>Вполне естественно, что поэтому с развалом СССР по утверждению почтенной википедии курс диамата без всенародного обсуждения был попросту исключён из учебных программ обычных вузов.</w:t>
      </w:r>
    </w:p>
    <w:p w14:paraId="5C9340C5" w14:textId="48AA9645" w:rsidR="00E70131" w:rsidRDefault="007F598E" w:rsidP="008D6D3B">
      <w:pPr>
        <w:spacing w:after="0" w:line="360" w:lineRule="auto"/>
        <w:ind w:firstLine="709"/>
        <w:rPr>
          <w:rFonts w:cs="Times New Roman"/>
        </w:rPr>
      </w:pPr>
      <w:r>
        <w:rPr>
          <w:rFonts w:cs="Times New Roman"/>
        </w:rPr>
        <w:t>(</w:t>
      </w:r>
      <w:r w:rsidR="00E70131">
        <w:rPr>
          <w:rFonts w:cs="Times New Roman"/>
        </w:rPr>
        <w:t>Надеюсь, что вместе с ним оттуда был вычищен и курс всевозможных так называемых общественных наук</w:t>
      </w:r>
      <w:r>
        <w:rPr>
          <w:rFonts w:cs="Times New Roman"/>
        </w:rPr>
        <w:t xml:space="preserve"> эпохи строительства коммунизма</w:t>
      </w:r>
      <w:r w:rsidR="00E70131">
        <w:rPr>
          <w:rFonts w:cs="Times New Roman"/>
        </w:rPr>
        <w:t>.</w:t>
      </w:r>
      <w:r>
        <w:rPr>
          <w:rFonts w:cs="Times New Roman"/>
        </w:rPr>
        <w:t>)</w:t>
      </w:r>
    </w:p>
    <w:p w14:paraId="4D6ED15E" w14:textId="77777777" w:rsidR="007E5953" w:rsidRDefault="007F598E" w:rsidP="008D6D3B">
      <w:pPr>
        <w:spacing w:after="0" w:line="360" w:lineRule="auto"/>
        <w:ind w:firstLine="709"/>
        <w:rPr>
          <w:rFonts w:cs="Times New Roman"/>
        </w:rPr>
      </w:pPr>
      <w:r>
        <w:rPr>
          <w:rFonts w:cs="Times New Roman"/>
        </w:rPr>
        <w:t>Стоит отметить, что представители отдельных отраслей знания умудряются обходиться в своей работе без</w:t>
      </w:r>
      <w:r w:rsidR="005C1AFD">
        <w:rPr>
          <w:rFonts w:cs="Times New Roman"/>
        </w:rPr>
        <w:t xml:space="preserve"> полноценной системы</w:t>
      </w:r>
      <w:r>
        <w:rPr>
          <w:rFonts w:cs="Times New Roman"/>
        </w:rPr>
        <w:t xml:space="preserve"> тегов философских категорий. </w:t>
      </w:r>
    </w:p>
    <w:p w14:paraId="3A0F8DC2" w14:textId="023F3206" w:rsidR="005C1AFD" w:rsidRDefault="007F598E" w:rsidP="008D6D3B">
      <w:pPr>
        <w:spacing w:after="0" w:line="360" w:lineRule="auto"/>
        <w:ind w:firstLine="709"/>
        <w:rPr>
          <w:rFonts w:cs="Times New Roman"/>
        </w:rPr>
      </w:pPr>
      <w:r>
        <w:rPr>
          <w:rFonts w:cs="Times New Roman"/>
        </w:rPr>
        <w:t xml:space="preserve">До поры до времени это вполне возможно, поскольку у них есть своя система понятий и категорий, более или менее работоспособная в пределах той или иной отрасли знания. </w:t>
      </w:r>
    </w:p>
    <w:p w14:paraId="5988B9C4" w14:textId="36C6F5F9" w:rsidR="005C1AFD" w:rsidRDefault="005C1AFD" w:rsidP="008D6D3B">
      <w:pPr>
        <w:spacing w:after="0" w:line="360" w:lineRule="auto"/>
        <w:ind w:firstLine="709"/>
        <w:rPr>
          <w:rFonts w:cs="Times New Roman"/>
        </w:rPr>
      </w:pPr>
      <w:r>
        <w:rPr>
          <w:rFonts w:cs="Times New Roman"/>
        </w:rPr>
        <w:t xml:space="preserve">Однако это влечёт за собой узко профессиональную замкнутость и прочие издержки варения в собственном соку. Циркуляция опыта в системе знания от этого сильно замедляется… </w:t>
      </w:r>
    </w:p>
    <w:p w14:paraId="09D719FE" w14:textId="0497175A" w:rsidR="005C1AFD" w:rsidRDefault="005C1AFD" w:rsidP="008D6D3B">
      <w:pPr>
        <w:spacing w:after="0" w:line="360" w:lineRule="auto"/>
        <w:ind w:firstLine="709"/>
        <w:rPr>
          <w:rFonts w:cs="Times New Roman"/>
        </w:rPr>
      </w:pPr>
      <w:r>
        <w:rPr>
          <w:rFonts w:cs="Times New Roman"/>
        </w:rPr>
        <w:t xml:space="preserve">Но вернёмся к проблематике тегов философских категорий. Где же по уму надлежит эти философские категории искать? Понятно, что в трудах </w:t>
      </w:r>
      <w:r w:rsidR="00D00F3B">
        <w:rPr>
          <w:rFonts w:cs="Times New Roman"/>
        </w:rPr>
        <w:t xml:space="preserve">настоящих </w:t>
      </w:r>
      <w:r>
        <w:rPr>
          <w:rFonts w:cs="Times New Roman"/>
        </w:rPr>
        <w:t>философов</w:t>
      </w:r>
      <w:r w:rsidR="00D00F3B">
        <w:rPr>
          <w:rFonts w:cs="Times New Roman"/>
        </w:rPr>
        <w:t>, а не философствующих болтунов. Но каких именно? Их ведь было довольно много…</w:t>
      </w:r>
    </w:p>
    <w:p w14:paraId="33678075" w14:textId="506250CD" w:rsidR="00D00F3B" w:rsidRDefault="00D00F3B" w:rsidP="008D6D3B">
      <w:pPr>
        <w:spacing w:after="0" w:line="360" w:lineRule="auto"/>
        <w:ind w:firstLine="709"/>
        <w:rPr>
          <w:rFonts w:cs="Times New Roman"/>
        </w:rPr>
      </w:pPr>
      <w:r>
        <w:rPr>
          <w:rFonts w:cs="Times New Roman"/>
        </w:rPr>
        <w:t>Быть может, стоит обратиться к философским категориям великого философа Гегеля? А вы только попробуйте к ним обратиться… Ведь ещё Маркс писал о сущем наказании читать труды этого выдающегося философа. Он ведь и сам писал, что их понял лишь один его ученик, да и тот неправильно…</w:t>
      </w:r>
    </w:p>
    <w:p w14:paraId="66C2B172" w14:textId="2F62DE0A" w:rsidR="00D00F3B" w:rsidRDefault="00D00F3B" w:rsidP="008D6D3B">
      <w:pPr>
        <w:spacing w:after="0" w:line="360" w:lineRule="auto"/>
        <w:ind w:firstLine="709"/>
        <w:rPr>
          <w:rFonts w:cs="Times New Roman"/>
        </w:rPr>
      </w:pPr>
      <w:r>
        <w:rPr>
          <w:rFonts w:cs="Times New Roman"/>
        </w:rPr>
        <w:t xml:space="preserve">Для начала освойте его работу «Философская пропедевтика». Она предназначалась для обучения азам философии гимназистов старших классов </w:t>
      </w:r>
      <w:r w:rsidR="00DC40E0">
        <w:rPr>
          <w:rFonts w:cs="Times New Roman"/>
        </w:rPr>
        <w:t>гимназии того времени. И что у вас получится? Сомневаюсь, что её освоят даже выпускники философских факультетов наших университетов…</w:t>
      </w:r>
    </w:p>
    <w:p w14:paraId="32587D9C" w14:textId="79FC4ADD" w:rsidR="00720AA2" w:rsidRDefault="00720AA2" w:rsidP="008D6D3B">
      <w:pPr>
        <w:spacing w:after="0" w:line="360" w:lineRule="auto"/>
        <w:ind w:firstLine="709"/>
        <w:rPr>
          <w:rFonts w:cs="Times New Roman"/>
        </w:rPr>
      </w:pPr>
      <w:r>
        <w:rPr>
          <w:rFonts w:cs="Times New Roman"/>
        </w:rPr>
        <w:t xml:space="preserve">Осознавая проблемы с наследием великого философа Гегеля, современный российский философ С.Н. Труфанов взял на себя труд дать нам возможность прочитать одну из работ Гегеля в современном изложении. </w:t>
      </w:r>
    </w:p>
    <w:p w14:paraId="4A9D8B6F" w14:textId="10F64256" w:rsidR="00DC40E0" w:rsidRDefault="00720AA2" w:rsidP="008D6D3B">
      <w:pPr>
        <w:spacing w:after="0" w:line="360" w:lineRule="auto"/>
        <w:ind w:firstLine="709"/>
        <w:rPr>
          <w:rFonts w:cs="Times New Roman"/>
        </w:rPr>
      </w:pPr>
      <w:r>
        <w:rPr>
          <w:rFonts w:cs="Times New Roman"/>
        </w:rPr>
        <w:lastRenderedPageBreak/>
        <w:t>О том, что из этого вышло, судите сами. С книгой С.Н. Труфанова можно ознакомиться в Сети бесплатно.</w:t>
      </w:r>
    </w:p>
    <w:p w14:paraId="525B9331" w14:textId="7C8A9731" w:rsidR="00720AA2" w:rsidRDefault="00720AA2" w:rsidP="008D6D3B">
      <w:pPr>
        <w:spacing w:after="0" w:line="360" w:lineRule="auto"/>
        <w:ind w:firstLine="709"/>
        <w:rPr>
          <w:rFonts w:cs="Times New Roman"/>
        </w:rPr>
      </w:pPr>
      <w:r>
        <w:rPr>
          <w:rFonts w:cs="Times New Roman"/>
        </w:rPr>
        <w:t>Но если вы хотите знать моё личное мнение о попытках подобной работы, то оно заключается в том, что понять блеск и нищету трудов Гегеля сможет лишь тот, кто его превзошёл</w:t>
      </w:r>
      <w:r w:rsidR="00012B14">
        <w:rPr>
          <w:rFonts w:cs="Times New Roman"/>
        </w:rPr>
        <w:t>, глядя на его труды с покорённой вершины современной философской мысли</w:t>
      </w:r>
      <w:r>
        <w:rPr>
          <w:rFonts w:cs="Times New Roman"/>
        </w:rPr>
        <w:t>…</w:t>
      </w:r>
    </w:p>
    <w:p w14:paraId="399A22A9" w14:textId="3DD9E047" w:rsidR="002B6F8C" w:rsidRDefault="00012B14" w:rsidP="008D6D3B">
      <w:pPr>
        <w:spacing w:after="0" w:line="360" w:lineRule="auto"/>
        <w:ind w:firstLine="709"/>
        <w:rPr>
          <w:rFonts w:cs="Times New Roman"/>
        </w:rPr>
      </w:pPr>
      <w:r>
        <w:rPr>
          <w:rFonts w:cs="Times New Roman"/>
        </w:rPr>
        <w:t xml:space="preserve">Более того, я даже не уверен в том, что нам совершенно необходимо </w:t>
      </w:r>
      <w:r w:rsidR="005C4DA7">
        <w:rPr>
          <w:rFonts w:cs="Times New Roman"/>
        </w:rPr>
        <w:t xml:space="preserve">правильно </w:t>
      </w:r>
      <w:r>
        <w:rPr>
          <w:rFonts w:cs="Times New Roman"/>
        </w:rPr>
        <w:t xml:space="preserve">его понимать, ставить с головы на ноги и перерабатывать в некогда рекомендуемом духе </w:t>
      </w:r>
      <w:r w:rsidR="007E5953">
        <w:rPr>
          <w:rFonts w:cs="Times New Roman"/>
        </w:rPr>
        <w:t xml:space="preserve">не существующего в природе </w:t>
      </w:r>
      <w:r>
        <w:rPr>
          <w:rFonts w:cs="Times New Roman"/>
        </w:rPr>
        <w:t xml:space="preserve">диалектического материализма, наполняя идеалистические категории новым материалистическим содержанием. </w:t>
      </w:r>
    </w:p>
    <w:p w14:paraId="1E812590" w14:textId="6A7DE233" w:rsidR="00012B14" w:rsidRDefault="00012B14" w:rsidP="008D6D3B">
      <w:pPr>
        <w:spacing w:after="0" w:line="360" w:lineRule="auto"/>
        <w:ind w:firstLine="709"/>
        <w:rPr>
          <w:rFonts w:cs="Times New Roman"/>
        </w:rPr>
      </w:pPr>
      <w:r>
        <w:rPr>
          <w:rFonts w:cs="Times New Roman"/>
        </w:rPr>
        <w:t>Вреда от такой работы, разумеется</w:t>
      </w:r>
      <w:r w:rsidR="00195591">
        <w:rPr>
          <w:rFonts w:cs="Times New Roman"/>
        </w:rPr>
        <w:t>,</w:t>
      </w:r>
      <w:r>
        <w:rPr>
          <w:rFonts w:cs="Times New Roman"/>
        </w:rPr>
        <w:t xml:space="preserve"> не будет, да и пользу от этих модернизированных категорий </w:t>
      </w:r>
      <w:r w:rsidR="00195591">
        <w:rPr>
          <w:rFonts w:cs="Times New Roman"/>
        </w:rPr>
        <w:t>можно будет извлечь не малую, но это далеко не единственный</w:t>
      </w:r>
      <w:r w:rsidR="005C4DA7">
        <w:rPr>
          <w:rFonts w:cs="Times New Roman"/>
        </w:rPr>
        <w:t>,</w:t>
      </w:r>
      <w:r w:rsidR="00195591">
        <w:rPr>
          <w:rFonts w:cs="Times New Roman"/>
        </w:rPr>
        <w:t xml:space="preserve"> и </w:t>
      </w:r>
      <w:r w:rsidR="007E5953">
        <w:rPr>
          <w:rFonts w:cs="Times New Roman"/>
        </w:rPr>
        <w:t xml:space="preserve">даже </w:t>
      </w:r>
      <w:r w:rsidR="00195591">
        <w:rPr>
          <w:rFonts w:cs="Times New Roman"/>
        </w:rPr>
        <w:t>не самый лучший путь.</w:t>
      </w:r>
    </w:p>
    <w:p w14:paraId="2D65CE38" w14:textId="21CC8F90" w:rsidR="00195591" w:rsidRDefault="00195591" w:rsidP="008D6D3B">
      <w:pPr>
        <w:spacing w:after="0" w:line="360" w:lineRule="auto"/>
        <w:ind w:firstLine="709"/>
        <w:rPr>
          <w:rFonts w:cs="Times New Roman"/>
        </w:rPr>
      </w:pPr>
      <w:r>
        <w:rPr>
          <w:rFonts w:cs="Times New Roman"/>
        </w:rPr>
        <w:t>Куда проще и разумнее разобраться с насущными потребностями системы знания и попытаться удовлетворить их тем или иным образом, путем реновации категорий трудов великого Гегеля или без неё.</w:t>
      </w:r>
    </w:p>
    <w:p w14:paraId="55BE6932" w14:textId="4BDB7CA1" w:rsidR="00253CDF" w:rsidRDefault="00253CDF" w:rsidP="008D6D3B">
      <w:pPr>
        <w:spacing w:after="0" w:line="360" w:lineRule="auto"/>
        <w:ind w:firstLine="709"/>
        <w:rPr>
          <w:rFonts w:cs="Times New Roman"/>
        </w:rPr>
      </w:pPr>
      <w:r>
        <w:rPr>
          <w:rFonts w:cs="Times New Roman"/>
        </w:rPr>
        <w:t xml:space="preserve">А ведь в системе знания хранятся не только наработки по части роли философских категорий великого Гегеля. Есть в ней и опыт иных великих философов и мыслителей по этой части, да и не только их и не только по этой части… </w:t>
      </w:r>
    </w:p>
    <w:p w14:paraId="3FAC4B59" w14:textId="29107D23" w:rsidR="00253CDF" w:rsidRDefault="006A6FC3" w:rsidP="006A6FC3">
      <w:pPr>
        <w:spacing w:after="0" w:line="360" w:lineRule="auto"/>
        <w:ind w:firstLine="709"/>
        <w:rPr>
          <w:rFonts w:cs="Times New Roman"/>
        </w:rPr>
      </w:pPr>
      <w:r>
        <w:rPr>
          <w:rFonts w:cs="Times New Roman"/>
        </w:rPr>
        <w:t>Дело в том, что мобилизация опыта в индивидуальном человеческом сознании мыслима и без использования философских категорий. Её ведь воистину что угодно может произвести.</w:t>
      </w:r>
    </w:p>
    <w:p w14:paraId="74711EB5" w14:textId="77777777" w:rsidR="006A6FC3" w:rsidRDefault="006A6FC3" w:rsidP="006A6FC3">
      <w:pPr>
        <w:spacing w:after="0" w:line="360" w:lineRule="auto"/>
        <w:ind w:firstLine="709"/>
        <w:rPr>
          <w:rFonts w:cs="Times New Roman"/>
        </w:rPr>
      </w:pPr>
      <w:r>
        <w:rPr>
          <w:rFonts w:cs="Times New Roman"/>
        </w:rPr>
        <w:t>И пусть она явно ущербна, сугубо индивидуальна и так далее, но её тоже можно и нужно использовать хотя бы тем, кто на дух не переносит все философские премудрости.</w:t>
      </w:r>
    </w:p>
    <w:p w14:paraId="789D5E09" w14:textId="4BB6E52E" w:rsidR="006A6FC3" w:rsidRDefault="00E930C6" w:rsidP="006A6FC3">
      <w:pPr>
        <w:spacing w:after="0" w:line="360" w:lineRule="auto"/>
        <w:ind w:firstLine="709"/>
        <w:rPr>
          <w:rFonts w:cs="Times New Roman"/>
        </w:rPr>
      </w:pPr>
      <w:r>
        <w:rPr>
          <w:rFonts w:cs="Times New Roman"/>
        </w:rPr>
        <w:t xml:space="preserve">Такая методология творчества реально используется и сейчас. Она </w:t>
      </w:r>
      <w:r w:rsidR="003F1E66">
        <w:rPr>
          <w:rFonts w:cs="Times New Roman"/>
        </w:rPr>
        <w:t xml:space="preserve">даже </w:t>
      </w:r>
      <w:r>
        <w:rPr>
          <w:rFonts w:cs="Times New Roman"/>
        </w:rPr>
        <w:t xml:space="preserve">изложена в формах всевозможных методов активации и преподаётся в </w:t>
      </w:r>
      <w:r>
        <w:rPr>
          <w:rFonts w:cs="Times New Roman"/>
        </w:rPr>
        <w:lastRenderedPageBreak/>
        <w:t>тех университетских стенах, где более продвинутая методология классики ТРИЗ до сих пор не преподаётся.</w:t>
      </w:r>
    </w:p>
    <w:p w14:paraId="47A2B1B7" w14:textId="77777777" w:rsidR="00C00347" w:rsidRDefault="003F1E66" w:rsidP="006A6FC3">
      <w:pPr>
        <w:spacing w:after="0" w:line="360" w:lineRule="auto"/>
        <w:ind w:firstLine="709"/>
        <w:rPr>
          <w:rFonts w:cs="Times New Roman"/>
        </w:rPr>
      </w:pPr>
      <w:r>
        <w:rPr>
          <w:rFonts w:cs="Times New Roman"/>
        </w:rPr>
        <w:t xml:space="preserve">Более того. В хранилищах системы знания и без использования философских категорий можно сыскать много полезного для переноса опыта. Например, всевозможные факты и всевозможные гипотезы. </w:t>
      </w:r>
      <w:r w:rsidR="00C00347">
        <w:rPr>
          <w:rFonts w:cs="Times New Roman"/>
        </w:rPr>
        <w:t xml:space="preserve">Издавались даже целые сборники необъяснимых фактов. </w:t>
      </w:r>
    </w:p>
    <w:p w14:paraId="4282FF36" w14:textId="10B0A756" w:rsidR="003F1E66" w:rsidRDefault="00C00347" w:rsidP="006A6FC3">
      <w:pPr>
        <w:spacing w:after="0" w:line="360" w:lineRule="auto"/>
        <w:ind w:firstLine="709"/>
        <w:rPr>
          <w:rFonts w:cs="Times New Roman"/>
        </w:rPr>
      </w:pPr>
      <w:r>
        <w:rPr>
          <w:rFonts w:cs="Times New Roman"/>
        </w:rPr>
        <w:t xml:space="preserve">Так что умеренно просвещённой публике проще воспользоваться такими «сокровищами», чем корпеть над </w:t>
      </w:r>
      <w:proofErr w:type="spellStart"/>
      <w:r>
        <w:rPr>
          <w:rFonts w:cs="Times New Roman"/>
        </w:rPr>
        <w:t>кладезью</w:t>
      </w:r>
      <w:proofErr w:type="spellEnd"/>
      <w:r>
        <w:rPr>
          <w:rFonts w:cs="Times New Roman"/>
        </w:rPr>
        <w:t xml:space="preserve"> философской мудрости. Не мудрено, что она так и поступает. Тем более, что даже сравнительно более образованные физики до сих пор руководствуются лозунгом «физика, берегись </w:t>
      </w:r>
      <w:r w:rsidR="00123183">
        <w:rPr>
          <w:rFonts w:cs="Times New Roman"/>
        </w:rPr>
        <w:t>метафизики» …</w:t>
      </w:r>
      <w:r>
        <w:rPr>
          <w:rFonts w:cs="Times New Roman"/>
        </w:rPr>
        <w:t xml:space="preserve">  </w:t>
      </w:r>
    </w:p>
    <w:p w14:paraId="10710EF9" w14:textId="77777777" w:rsidR="007A1C53" w:rsidRDefault="0007130C" w:rsidP="006A6FC3">
      <w:pPr>
        <w:spacing w:after="0" w:line="360" w:lineRule="auto"/>
        <w:ind w:firstLine="709"/>
        <w:rPr>
          <w:rFonts w:cs="Times New Roman"/>
        </w:rPr>
      </w:pPr>
      <w:r>
        <w:rPr>
          <w:rFonts w:cs="Times New Roman"/>
        </w:rPr>
        <w:t>Надеюсь, что теперь мои читатели поймут почему я здесь и сейчас писал о предстоящей работе, тянущей по своему масштабу на эстафету поколений.</w:t>
      </w:r>
      <w:r w:rsidR="007A1C53">
        <w:rPr>
          <w:rFonts w:cs="Times New Roman"/>
        </w:rPr>
        <w:t xml:space="preserve"> </w:t>
      </w:r>
    </w:p>
    <w:p w14:paraId="03C9C92A" w14:textId="1B6495CC" w:rsidR="007A1C53" w:rsidRDefault="007A1C53" w:rsidP="006A6FC3">
      <w:pPr>
        <w:spacing w:after="0" w:line="360" w:lineRule="auto"/>
        <w:ind w:firstLine="709"/>
        <w:rPr>
          <w:rFonts w:cs="Times New Roman"/>
        </w:rPr>
      </w:pPr>
      <w:r>
        <w:rPr>
          <w:rFonts w:cs="Times New Roman"/>
        </w:rPr>
        <w:t xml:space="preserve">Разумеется, что к тому времени о моём скромном вкладе в начало этой работы забудут, а мой витающий дух погонят со двора, как погнали </w:t>
      </w:r>
      <w:r w:rsidR="00F5737A">
        <w:rPr>
          <w:rFonts w:cs="Times New Roman"/>
        </w:rPr>
        <w:t xml:space="preserve">со двора </w:t>
      </w:r>
      <w:r>
        <w:rPr>
          <w:rFonts w:cs="Times New Roman"/>
        </w:rPr>
        <w:t xml:space="preserve">воспетого Пушкином убогого француза месье </w:t>
      </w:r>
      <w:proofErr w:type="spellStart"/>
      <w:r>
        <w:rPr>
          <w:rFonts w:cs="Times New Roman"/>
        </w:rPr>
        <w:t>Трике</w:t>
      </w:r>
      <w:proofErr w:type="spellEnd"/>
      <w:r>
        <w:rPr>
          <w:rFonts w:cs="Times New Roman"/>
        </w:rPr>
        <w:t>.</w:t>
      </w:r>
    </w:p>
    <w:p w14:paraId="0271E57C" w14:textId="4ABCBDE1" w:rsidR="0007130C" w:rsidRDefault="007A1C53" w:rsidP="006A6FC3">
      <w:pPr>
        <w:spacing w:after="0" w:line="360" w:lineRule="auto"/>
        <w:ind w:firstLine="709"/>
        <w:rPr>
          <w:rFonts w:cs="Times New Roman"/>
        </w:rPr>
      </w:pPr>
      <w:r>
        <w:rPr>
          <w:rFonts w:cs="Times New Roman"/>
        </w:rPr>
        <w:t xml:space="preserve"> Это нормально, поскольку з</w:t>
      </w:r>
      <w:r w:rsidR="0007130C">
        <w:rPr>
          <w:rFonts w:cs="Times New Roman"/>
        </w:rPr>
        <w:t xml:space="preserve">десь и сейчас я предоставил вниманию </w:t>
      </w:r>
      <w:r>
        <w:rPr>
          <w:rFonts w:cs="Times New Roman"/>
        </w:rPr>
        <w:t xml:space="preserve">моих </w:t>
      </w:r>
      <w:r w:rsidR="00F5737A">
        <w:rPr>
          <w:rFonts w:cs="Times New Roman"/>
        </w:rPr>
        <w:t xml:space="preserve">уважаемых читателей </w:t>
      </w:r>
      <w:r w:rsidR="0007130C">
        <w:rPr>
          <w:rFonts w:cs="Times New Roman"/>
        </w:rPr>
        <w:t>всего лишь эссе о такой предстоящей грандиозной работе, написанное полушутя, а не по всем канонам публикаций в приличных научных журналах и не по строгим требованиям, предписанным ВАК.</w:t>
      </w:r>
    </w:p>
    <w:p w14:paraId="7F86E751" w14:textId="6C2D9E5E" w:rsidR="00746F16" w:rsidRDefault="00746F16" w:rsidP="006A6FC3">
      <w:pPr>
        <w:spacing w:after="0" w:line="360" w:lineRule="auto"/>
        <w:ind w:firstLine="709"/>
        <w:rPr>
          <w:rFonts w:cs="Times New Roman"/>
        </w:rPr>
      </w:pPr>
      <w:r>
        <w:rPr>
          <w:rFonts w:cs="Times New Roman"/>
        </w:rPr>
        <w:t>А</w:t>
      </w:r>
      <w:r w:rsidR="00056110">
        <w:rPr>
          <w:rFonts w:cs="Times New Roman"/>
        </w:rPr>
        <w:t xml:space="preserve"> вы уверены в том</w:t>
      </w:r>
      <w:r>
        <w:rPr>
          <w:rFonts w:cs="Times New Roman"/>
        </w:rPr>
        <w:t xml:space="preserve">, что </w:t>
      </w:r>
      <w:r w:rsidR="00056110">
        <w:rPr>
          <w:rFonts w:cs="Times New Roman"/>
        </w:rPr>
        <w:t>философия — это</w:t>
      </w:r>
      <w:r>
        <w:rPr>
          <w:rFonts w:cs="Times New Roman"/>
        </w:rPr>
        <w:t xml:space="preserve"> наука? Разумеется, что ничего лженаучного в трудах великих философов нет, но ведь их нет и во всевозможных так называемых не-науках, к числу </w:t>
      </w:r>
      <w:r w:rsidR="00F5737A">
        <w:rPr>
          <w:rFonts w:cs="Times New Roman"/>
        </w:rPr>
        <w:t>которых относятся</w:t>
      </w:r>
      <w:r>
        <w:rPr>
          <w:rFonts w:cs="Times New Roman"/>
        </w:rPr>
        <w:t xml:space="preserve"> искусство, религия и даже любовь.</w:t>
      </w:r>
    </w:p>
    <w:p w14:paraId="0F965712" w14:textId="5FD037D3" w:rsidR="0007130C" w:rsidRDefault="00056110" w:rsidP="006A6FC3">
      <w:pPr>
        <w:spacing w:after="0" w:line="360" w:lineRule="auto"/>
        <w:ind w:firstLine="709"/>
        <w:rPr>
          <w:rFonts w:cs="Times New Roman"/>
        </w:rPr>
      </w:pPr>
      <w:r>
        <w:rPr>
          <w:rFonts w:cs="Times New Roman"/>
        </w:rPr>
        <w:t xml:space="preserve">Да и </w:t>
      </w:r>
      <w:r w:rsidR="00746F16">
        <w:rPr>
          <w:rFonts w:cs="Times New Roman"/>
        </w:rPr>
        <w:t>само слово философия означает всего лишь любовь к мудрости. Не забывайте об этом!</w:t>
      </w:r>
    </w:p>
    <w:p w14:paraId="58C3A808" w14:textId="651225C1" w:rsidR="00746F16" w:rsidRDefault="00746F16" w:rsidP="006A6FC3">
      <w:pPr>
        <w:spacing w:after="0" w:line="360" w:lineRule="auto"/>
        <w:ind w:firstLine="709"/>
        <w:rPr>
          <w:rFonts w:cs="Times New Roman"/>
        </w:rPr>
      </w:pPr>
    </w:p>
    <w:p w14:paraId="1A6F52AD" w14:textId="77777777" w:rsidR="00253CDF" w:rsidRDefault="00253CDF" w:rsidP="008D6D3B">
      <w:pPr>
        <w:spacing w:after="0" w:line="360" w:lineRule="auto"/>
        <w:ind w:firstLine="709"/>
        <w:rPr>
          <w:rFonts w:cs="Times New Roman"/>
        </w:rPr>
      </w:pPr>
    </w:p>
    <w:p w14:paraId="6C53FBDB" w14:textId="77777777" w:rsidR="005213E3" w:rsidRDefault="005213E3" w:rsidP="005213E3">
      <w:pPr>
        <w:spacing w:after="0"/>
        <w:ind w:firstLine="709"/>
      </w:pPr>
    </w:p>
    <w:p w14:paraId="6CF1E689" w14:textId="77777777" w:rsidR="005213E3" w:rsidRDefault="005213E3" w:rsidP="005213E3">
      <w:pPr>
        <w:spacing w:after="0"/>
        <w:ind w:firstLine="709"/>
      </w:pPr>
    </w:p>
    <w:p w14:paraId="1725F7DA" w14:textId="77777777" w:rsidR="005213E3" w:rsidRDefault="005213E3" w:rsidP="005213E3">
      <w:pPr>
        <w:spacing w:after="0"/>
        <w:ind w:firstLine="709"/>
      </w:pPr>
    </w:p>
    <w:p w14:paraId="26A23732" w14:textId="77777777" w:rsidR="005213E3" w:rsidRDefault="005213E3" w:rsidP="005213E3">
      <w:pPr>
        <w:rPr>
          <w:rStyle w:val="a7"/>
        </w:rPr>
      </w:pPr>
      <w:r>
        <w:rPr>
          <w:rStyle w:val="a7"/>
        </w:rPr>
        <w:t>Философия: каждый выбирает по себе</w:t>
      </w:r>
    </w:p>
    <w:p w14:paraId="382C3A34" w14:textId="77777777" w:rsidR="005213E3" w:rsidRDefault="005213E3" w:rsidP="005213E3">
      <w:pPr>
        <w:rPr>
          <w:rStyle w:val="a7"/>
        </w:rPr>
      </w:pPr>
    </w:p>
    <w:p w14:paraId="13C1A9D8" w14:textId="77777777" w:rsidR="005213E3" w:rsidRPr="00EE56AE" w:rsidRDefault="005213E3" w:rsidP="005213E3">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«Каждый выбирает для себя</w:t>
      </w:r>
      <w:r w:rsidRPr="00EE56AE">
        <w:rPr>
          <w:rFonts w:ascii="Times New Roman CYR" w:hAnsi="Times New Roman CYR" w:cs="Times New Roman CYR"/>
          <w:color w:val="000000"/>
          <w:szCs w:val="28"/>
        </w:rPr>
        <w:br/>
      </w:r>
      <w:r w:rsidRPr="00EE56AE">
        <w:rPr>
          <w:rFonts w:ascii="Times New Roman CYR" w:hAnsi="Times New Roman CYR" w:cs="Times New Roman CYR"/>
          <w:color w:val="000000"/>
          <w:szCs w:val="28"/>
          <w:shd w:val="clear" w:color="auto" w:fill="FFFFFF"/>
        </w:rPr>
        <w:t>женщину, религию, дорогу.</w:t>
      </w:r>
      <w:r w:rsidRPr="00EE56AE">
        <w:rPr>
          <w:rFonts w:ascii="Times New Roman CYR" w:hAnsi="Times New Roman CYR" w:cs="Times New Roman CYR"/>
          <w:color w:val="000000"/>
          <w:szCs w:val="28"/>
        </w:rPr>
        <w:br/>
      </w:r>
      <w:r w:rsidRPr="00EE56AE">
        <w:rPr>
          <w:rFonts w:ascii="Times New Roman CYR" w:hAnsi="Times New Roman CYR" w:cs="Times New Roman CYR"/>
          <w:color w:val="000000"/>
          <w:szCs w:val="28"/>
          <w:shd w:val="clear" w:color="auto" w:fill="FFFFFF"/>
        </w:rPr>
        <w:t>Дьяволу служить или пророку -</w:t>
      </w:r>
      <w:r w:rsidRPr="00EE56AE">
        <w:rPr>
          <w:rFonts w:ascii="Times New Roman CYR" w:hAnsi="Times New Roman CYR" w:cs="Times New Roman CYR"/>
          <w:color w:val="000000"/>
          <w:szCs w:val="28"/>
        </w:rPr>
        <w:br/>
      </w:r>
      <w:r w:rsidRPr="00EE56AE">
        <w:rPr>
          <w:rFonts w:ascii="Times New Roman CYR" w:hAnsi="Times New Roman CYR" w:cs="Times New Roman CYR"/>
          <w:color w:val="000000"/>
          <w:szCs w:val="28"/>
          <w:shd w:val="clear" w:color="auto" w:fill="FFFFFF"/>
        </w:rPr>
        <w:t>каждый выбирает для себя.»</w:t>
      </w:r>
    </w:p>
    <w:p w14:paraId="079D8BDA" w14:textId="77777777" w:rsidR="005213E3" w:rsidRPr="00EE56AE" w:rsidRDefault="005213E3" w:rsidP="005213E3">
      <w:pPr>
        <w:rPr>
          <w:rFonts w:ascii="Times New Roman CYR" w:hAnsi="Times New Roman CYR" w:cs="Times New Roman CYR"/>
          <w:color w:val="000000"/>
          <w:szCs w:val="28"/>
          <w:shd w:val="clear" w:color="auto" w:fill="FFFFFF"/>
        </w:rPr>
      </w:pPr>
    </w:p>
    <w:p w14:paraId="420AEF81" w14:textId="77777777" w:rsidR="005213E3" w:rsidRPr="00EE56AE" w:rsidRDefault="005213E3" w:rsidP="005213E3">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Так уж вышло, что ситуацию с советской философией и мыслимыми путями её реформации почтенный профессиональный философ С.Н. Труфанов в своих сетевых видео лекциях описал несколько раньше и лучше меня.</w:t>
      </w:r>
    </w:p>
    <w:p w14:paraId="38930261" w14:textId="77777777" w:rsidR="005213E3" w:rsidRPr="00EE56AE" w:rsidRDefault="005213E3" w:rsidP="005213E3">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Причём, он сделал это не только вполне профессионально, но и политкорректно. Например, я бы прямо назвал советскую философию мертворождённой, а он всего лишь деликатно намекнул, что она подобна малолетней девочке, которую затащили в кусты и много лет насиловали в крайне извращённой форме.</w:t>
      </w:r>
    </w:p>
    <w:p w14:paraId="7ACF06E5" w14:textId="77777777" w:rsidR="005213E3" w:rsidRPr="00EE56AE" w:rsidRDefault="005213E3" w:rsidP="005213E3">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Что же касается его видения проблематики вывода советской философии из ситуации, сложившейся после возникновения новой России, то оно заключается в возврате её к пути, с которого она во времена строительства коммунизма в СССР свернула.</w:t>
      </w:r>
    </w:p>
    <w:p w14:paraId="73488037" w14:textId="77777777" w:rsidR="005213E3" w:rsidRPr="00EE56AE" w:rsidRDefault="005213E3" w:rsidP="005213E3">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 xml:space="preserve">То есть, в возврате к истокам классической немецкой философии, адаптированной для восприятия нашими пролетариями умственного труда.  </w:t>
      </w:r>
    </w:p>
    <w:p w14:paraId="3F6BB617" w14:textId="77777777" w:rsidR="005213E3" w:rsidRPr="00EE56AE" w:rsidRDefault="005213E3" w:rsidP="005213E3">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 xml:space="preserve">Впрочем, о путях реформации заблудшей советской философии есть и другие мнения. </w:t>
      </w:r>
    </w:p>
    <w:p w14:paraId="223570CA" w14:textId="77777777" w:rsidR="005213E3" w:rsidRPr="00EE56AE" w:rsidRDefault="005213E3" w:rsidP="005213E3">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 xml:space="preserve">Например, довольно известный в России философ и политический деятель Ю.Л. </w:t>
      </w:r>
      <w:proofErr w:type="spellStart"/>
      <w:r w:rsidRPr="00EE56AE">
        <w:rPr>
          <w:rFonts w:ascii="Times New Roman CYR" w:hAnsi="Times New Roman CYR" w:cs="Times New Roman CYR"/>
          <w:color w:val="000000"/>
          <w:szCs w:val="28"/>
          <w:shd w:val="clear" w:color="auto" w:fill="FFFFFF"/>
        </w:rPr>
        <w:t>Дюбенок</w:t>
      </w:r>
      <w:proofErr w:type="spellEnd"/>
      <w:r w:rsidRPr="00EE56AE">
        <w:rPr>
          <w:rFonts w:ascii="Times New Roman CYR" w:hAnsi="Times New Roman CYR" w:cs="Times New Roman CYR"/>
          <w:color w:val="000000"/>
          <w:szCs w:val="28"/>
          <w:shd w:val="clear" w:color="auto" w:fill="FFFFFF"/>
        </w:rPr>
        <w:t xml:space="preserve"> предлагает возврат российской философии не к Гегелю, а к Марксу, аргументируя это тем, что по канонам марксизма в СССР строился вовсе не обанкротившийся социализм, а нечто совсем иное, превращающее его строителей отнюдь не во вполне человека, а в человека частичного. То есть в маленький винтик государственной машины.</w:t>
      </w:r>
    </w:p>
    <w:p w14:paraId="7734C674" w14:textId="77777777" w:rsidR="005213E3" w:rsidRPr="00EE56AE" w:rsidRDefault="005213E3" w:rsidP="005213E3">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Свое иное мнение есть и у ИФ РАН, как у руководящего органа российской философии. Оно даже воплощено в новом учебнике философии, отступать от предписаний которого преподавателям философии не рекомендуется…</w:t>
      </w:r>
    </w:p>
    <w:p w14:paraId="3EAE3E83" w14:textId="77777777" w:rsidR="005213E3" w:rsidRPr="00EE56AE" w:rsidRDefault="005213E3" w:rsidP="005213E3">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Политкорректное и чуткое ко всем новым веяниям руководство ИФ РАН заняло выжидательную позицию, ожидая выдвижения президентом России некой новой идеологии, которую они по привычке, разумеется, воспоют.</w:t>
      </w:r>
    </w:p>
    <w:p w14:paraId="3DA0F07F" w14:textId="77777777" w:rsidR="005213E3" w:rsidRPr="00EE56AE" w:rsidRDefault="005213E3" w:rsidP="005213E3">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lastRenderedPageBreak/>
        <w:t>Ну а пока, новый учебник философии строился в духе идей Горбачёва по части плюрализма и консенсуса. Иными словами, он был наполнен философской эклектикой и многими другими грехами.</w:t>
      </w:r>
    </w:p>
    <w:p w14:paraId="623707DC" w14:textId="77777777" w:rsidR="005213E3" w:rsidRPr="00EE56AE" w:rsidRDefault="005213E3" w:rsidP="005213E3">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Да и у меня тоже есть своё чисто личное мнение по этой проблеме, хотя мне и претит волюнтаризм в философии.</w:t>
      </w:r>
    </w:p>
    <w:p w14:paraId="743566F3" w14:textId="77777777" w:rsidR="005213E3" w:rsidRPr="00EE56AE" w:rsidRDefault="005213E3" w:rsidP="005213E3">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 xml:space="preserve"> Здесь и сейчас были изложены различные подходы к реформации советской философии. Но я не сторонник того, что каждый волен выбрать из их числа один из них. Так сказать, совершить судьбоносный выбор по себе, даже не спросив входящую в систему знания её философскую подсистему о том, что ей нужно в реале.</w:t>
      </w:r>
    </w:p>
    <w:p w14:paraId="3FBB64EC" w14:textId="77777777" w:rsidR="005213E3" w:rsidRPr="00EE56AE" w:rsidRDefault="005213E3" w:rsidP="005213E3">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И хотя безгласная философия не способна сама ответить на этот вопрос, но понять, что ей объективно нужно, всё же/, при желании, можно. Не мешало бы при этом ещё и понять, что нам объективно нужно от реформированной по уму философии и что она может дать. Ведь из коровы нельзя выдоить больше молока, чем в ней есть… Даже с помощью доильного аппарата «Ёлочка».</w:t>
      </w:r>
    </w:p>
    <w:p w14:paraId="131B9A43" w14:textId="77777777" w:rsidR="005213E3" w:rsidRPr="00EE56AE" w:rsidRDefault="005213E3" w:rsidP="005213E3">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Для начала нам предстоит осознать некоторые упрямые факты. Например, по части того, что служение философии в системе знания отличается от служения философов в человеческом обществе.</w:t>
      </w:r>
    </w:p>
    <w:p w14:paraId="24F9BEBA" w14:textId="77777777" w:rsidR="005213E3" w:rsidRPr="00EE56AE" w:rsidRDefault="005213E3" w:rsidP="005213E3">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 xml:space="preserve">О последнем вам и так уже всё известно… А вот о первом стоит потолковать. </w:t>
      </w:r>
    </w:p>
    <w:p w14:paraId="1C16BCDD" w14:textId="77777777" w:rsidR="005213E3" w:rsidRPr="00EE56AE" w:rsidRDefault="005213E3" w:rsidP="005213E3">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 xml:space="preserve">Дело в том, что философия в системе знания работает на эту систему в качестве одной из её подсистем. Работает плохо, поскольку система знания не полна из- за отсутствия в ней такой подсистемы, как многоотраслевая </w:t>
      </w:r>
      <w:proofErr w:type="spellStart"/>
      <w:r w:rsidRPr="00EE56AE">
        <w:rPr>
          <w:rFonts w:ascii="Times New Roman CYR" w:hAnsi="Times New Roman CYR" w:cs="Times New Roman CYR"/>
          <w:color w:val="000000"/>
          <w:szCs w:val="28"/>
          <w:shd w:val="clear" w:color="auto" w:fill="FFFFFF"/>
        </w:rPr>
        <w:t>метанаука</w:t>
      </w:r>
      <w:proofErr w:type="spellEnd"/>
      <w:r w:rsidRPr="00EE56AE">
        <w:rPr>
          <w:rFonts w:ascii="Times New Roman CYR" w:hAnsi="Times New Roman CYR" w:cs="Times New Roman CYR"/>
          <w:color w:val="000000"/>
          <w:szCs w:val="28"/>
          <w:shd w:val="clear" w:color="auto" w:fill="FFFFFF"/>
        </w:rPr>
        <w:t xml:space="preserve">. </w:t>
      </w:r>
    </w:p>
    <w:p w14:paraId="2F583537" w14:textId="77777777" w:rsidR="005213E3" w:rsidRPr="00EE56AE" w:rsidRDefault="005213E3" w:rsidP="005213E3">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А ведь без неё наши умеренно просвещённые философы в условиях развития современных сложных наук не способны ничего в эту систему дать и даже ничего из неё взять…</w:t>
      </w:r>
    </w:p>
    <w:p w14:paraId="65FE4B08" w14:textId="77777777" w:rsidR="005213E3" w:rsidRPr="00EE56AE" w:rsidRDefault="005213E3" w:rsidP="005213E3">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Философские категории играют в системе знания роль, подобную роли маршрутизатора вашего автомобиля. Это тоже не так уж мало, но большего от них ожидать не приходится… Вне системы знания её философская подсистема даже с работой маршрутизатора не справляется.</w:t>
      </w:r>
    </w:p>
    <w:p w14:paraId="679159C1" w14:textId="77777777" w:rsidR="005213E3" w:rsidRPr="00EE56AE" w:rsidRDefault="005213E3" w:rsidP="005213E3">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Обо всём этом и многом другом я уже не раз подробно писал. Так что, читайте.</w:t>
      </w:r>
    </w:p>
    <w:p w14:paraId="4E2D37E0" w14:textId="77777777" w:rsidR="005213E3" w:rsidRPr="00EE56AE" w:rsidRDefault="005213E3" w:rsidP="005213E3">
      <w:pPr>
        <w:rPr>
          <w:rFonts w:ascii="Times New Roman CYR" w:hAnsi="Times New Roman CYR" w:cs="Times New Roman CYR"/>
          <w:color w:val="000000"/>
          <w:szCs w:val="28"/>
          <w:shd w:val="clear" w:color="auto" w:fill="FFFFFF"/>
        </w:rPr>
      </w:pPr>
    </w:p>
    <w:p w14:paraId="37C56265" w14:textId="77777777" w:rsidR="005213E3" w:rsidRPr="00EE56AE" w:rsidRDefault="005213E3" w:rsidP="005213E3">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 xml:space="preserve">А теперь пора вернуться к рассмотрению предложенных путей реформации советской философии. Начнём с пути, предложенного Ю.Л. </w:t>
      </w:r>
      <w:proofErr w:type="spellStart"/>
      <w:r w:rsidRPr="00EE56AE">
        <w:rPr>
          <w:rFonts w:ascii="Times New Roman CYR" w:hAnsi="Times New Roman CYR" w:cs="Times New Roman CYR"/>
          <w:color w:val="000000"/>
          <w:szCs w:val="28"/>
          <w:shd w:val="clear" w:color="auto" w:fill="FFFFFF"/>
        </w:rPr>
        <w:t>Дюбенком</w:t>
      </w:r>
      <w:proofErr w:type="spellEnd"/>
      <w:r w:rsidRPr="00EE56AE">
        <w:rPr>
          <w:rFonts w:ascii="Times New Roman CYR" w:hAnsi="Times New Roman CYR" w:cs="Times New Roman CYR"/>
          <w:color w:val="000000"/>
          <w:szCs w:val="28"/>
          <w:shd w:val="clear" w:color="auto" w:fill="FFFFFF"/>
        </w:rPr>
        <w:t xml:space="preserve">. То есть с пути возврата к теории и практики марксизма. </w:t>
      </w:r>
    </w:p>
    <w:p w14:paraId="2A5C8440" w14:textId="77777777" w:rsidR="005213E3" w:rsidRPr="00EE56AE" w:rsidRDefault="005213E3" w:rsidP="005213E3">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 xml:space="preserve">Это же явно порочный путь. Нельзя же жить в обществе и быть свободным от него во всех отношениях…Стоит упомянуть и о том, что Маркс не был </w:t>
      </w:r>
      <w:r w:rsidRPr="00EE56AE">
        <w:rPr>
          <w:rFonts w:ascii="Times New Roman CYR" w:hAnsi="Times New Roman CYR" w:cs="Times New Roman CYR"/>
          <w:color w:val="000000"/>
          <w:szCs w:val="28"/>
          <w:shd w:val="clear" w:color="auto" w:fill="FFFFFF"/>
        </w:rPr>
        <w:lastRenderedPageBreak/>
        <w:t>философом и не оставил нам ничего философского за исключением нескольких лозунгов, ставших цитатами. «Капитал» Маркса вовсе не философский труд, что видно даже по подзаголовку на его обложке. Это всего лишь критика политической экономии. И всё…</w:t>
      </w:r>
    </w:p>
    <w:p w14:paraId="3A4A50A2" w14:textId="77777777" w:rsidR="005213E3" w:rsidRPr="00EE56AE" w:rsidRDefault="005213E3" w:rsidP="005213E3">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Об учебнике философии, по которому ИФ РАН предписал обучать наших студентов я уже всё сказал. Более тут и рассматривать нечего…</w:t>
      </w:r>
    </w:p>
    <w:p w14:paraId="50043855" w14:textId="77777777" w:rsidR="005213E3" w:rsidRPr="00EE56AE" w:rsidRDefault="005213E3" w:rsidP="005213E3">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 xml:space="preserve">В предложениях С.Н. Труфанова ничего явно порочного нет. Допускаю даже, что он отчасти достигнет поставленной им цели. Но того ли мы в праве сейчас ожидать от реформированной философии времён строительства коммунизма? </w:t>
      </w:r>
    </w:p>
    <w:p w14:paraId="4CF1FAC8" w14:textId="77777777" w:rsidR="005213E3" w:rsidRPr="00EE56AE" w:rsidRDefault="005213E3" w:rsidP="005213E3">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Сомневаюсь… Сейчас нам нужнее философия, работающая как автомат Калашникова. Лёгкая в освоении, простая и безотказная. Эффективная как классика ТРИЗ.</w:t>
      </w:r>
    </w:p>
    <w:p w14:paraId="7A2EA5B1" w14:textId="77777777" w:rsidR="005213E3" w:rsidRPr="00EE56AE" w:rsidRDefault="005213E3" w:rsidP="005213E3">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 xml:space="preserve"> Да и содержится ли в трудах великого Гегеля нечто вроде сосуда грааля, наполненного живой водой, способной оживить мертворождённую советскую философию?</w:t>
      </w:r>
    </w:p>
    <w:p w14:paraId="6A976BBD" w14:textId="2C624AFB" w:rsidR="005213E3" w:rsidRPr="00EE56AE" w:rsidRDefault="005213E3" w:rsidP="005213E3">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 xml:space="preserve">Об этом мы сможем узнать лишь после того, как господин Труфанов </w:t>
      </w:r>
      <w:r w:rsidR="00EE56AE" w:rsidRPr="00EE56AE">
        <w:rPr>
          <w:rFonts w:ascii="Times New Roman CYR" w:hAnsi="Times New Roman CYR" w:cs="Times New Roman CYR"/>
          <w:color w:val="000000"/>
          <w:szCs w:val="28"/>
          <w:shd w:val="clear" w:color="auto" w:fill="FFFFFF"/>
        </w:rPr>
        <w:t>успешно завершит</w:t>
      </w:r>
      <w:r w:rsidRPr="00EE56AE">
        <w:rPr>
          <w:rFonts w:ascii="Times New Roman CYR" w:hAnsi="Times New Roman CYR" w:cs="Times New Roman CYR"/>
          <w:color w:val="000000"/>
          <w:szCs w:val="28"/>
          <w:shd w:val="clear" w:color="auto" w:fill="FFFFFF"/>
        </w:rPr>
        <w:t xml:space="preserve"> свою работу по адаптации Гегеля.   А это очень длительная работа…</w:t>
      </w:r>
    </w:p>
    <w:p w14:paraId="4E0D15FD" w14:textId="77777777" w:rsidR="005213E3" w:rsidRPr="00EE56AE" w:rsidRDefault="005213E3" w:rsidP="005213E3">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Вы готовы так долго ждать? Тогда и флаг вам в руки!</w:t>
      </w:r>
    </w:p>
    <w:p w14:paraId="67116D10" w14:textId="77777777" w:rsidR="005213E3" w:rsidRPr="00EE56AE" w:rsidRDefault="005213E3" w:rsidP="005213E3">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Отмечу лишь то, что опыт истории учит нас тому, что историческая реконструкция давно утраченного опыта практически не практиковалась. Никто не пытался реконструировать давно утраченный опыт возведения египетских пирамид и прочих мегалитических сооружений ради того, чтобы его практически использовать совсем в иные времена.</w:t>
      </w:r>
    </w:p>
    <w:p w14:paraId="2291FD12" w14:textId="77777777" w:rsidR="005213E3" w:rsidRPr="00EE56AE" w:rsidRDefault="005213E3" w:rsidP="005213E3">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Куда практичнее было создать нечто новое, исходя из современных возможностей и потребностей. Иногда это приводило к тому, что заново изобреталось ранее утраченное, но далеко не всегда.</w:t>
      </w:r>
    </w:p>
    <w:p w14:paraId="55A6517D" w14:textId="77777777" w:rsidR="005213E3" w:rsidRPr="00EE56AE" w:rsidRDefault="005213E3" w:rsidP="005213E3">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Совершенно аналогичная ситуация имеет место с попытками исторической реконструкции писаний философов эпохи расцвета классической немецкой философии, хотя эти писания и не утрачены, а попросту нам уже не понятны.</w:t>
      </w:r>
    </w:p>
    <w:p w14:paraId="6890F9DB" w14:textId="77777777" w:rsidR="005213E3" w:rsidRPr="00EE56AE" w:rsidRDefault="005213E3" w:rsidP="005213E3">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 xml:space="preserve">Куда проще и разумнее осознать насущные потребности системы знания во введении в подсистему философии тегов новых философских категорий или наполнении старых философских категорий новым содержанием, не забывая при этом и о том, что подсистема философии тоже системна. </w:t>
      </w:r>
    </w:p>
    <w:p w14:paraId="1CCE3169" w14:textId="77777777" w:rsidR="005213E3" w:rsidRPr="00EE56AE" w:rsidRDefault="005213E3" w:rsidP="005213E3">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Впрочем, это уже предмет для отдельного подробного разговора.</w:t>
      </w:r>
    </w:p>
    <w:p w14:paraId="2D4A3D5F" w14:textId="77777777" w:rsidR="005213E3" w:rsidRPr="00EE56AE" w:rsidRDefault="005213E3" w:rsidP="005213E3">
      <w:pPr>
        <w:rPr>
          <w:rFonts w:ascii="Times New Roman CYR" w:hAnsi="Times New Roman CYR" w:cs="Times New Roman CYR"/>
          <w:color w:val="000000"/>
          <w:szCs w:val="28"/>
          <w:shd w:val="clear" w:color="auto" w:fill="FFFFFF"/>
        </w:rPr>
      </w:pPr>
      <w:r w:rsidRPr="00EE56AE">
        <w:rPr>
          <w:rFonts w:ascii="Times New Roman CYR" w:hAnsi="Times New Roman CYR" w:cs="Times New Roman CYR"/>
          <w:color w:val="000000"/>
          <w:szCs w:val="28"/>
          <w:shd w:val="clear" w:color="auto" w:fill="FFFFFF"/>
        </w:rPr>
        <w:t xml:space="preserve"> </w:t>
      </w:r>
    </w:p>
    <w:p w14:paraId="14213025" w14:textId="63A532B8" w:rsidR="005213E3" w:rsidRDefault="005213E3" w:rsidP="005213E3">
      <w:pPr>
        <w:rPr>
          <w:rFonts w:ascii="Times New Roman CYR" w:hAnsi="Times New Roman CYR" w:cs="Times New Roman CYR"/>
          <w:color w:val="000000"/>
          <w:szCs w:val="28"/>
          <w:shd w:val="clear" w:color="auto" w:fill="FFFFFF"/>
        </w:rPr>
      </w:pPr>
    </w:p>
    <w:p w14:paraId="0D01C602" w14:textId="77777777" w:rsidR="00FC5B49" w:rsidRPr="00FC5B49" w:rsidRDefault="00FC5B49" w:rsidP="00FC5B49">
      <w:pPr>
        <w:spacing w:before="120" w:after="120"/>
        <w:ind w:firstLine="709"/>
        <w:jc w:val="both"/>
        <w:rPr>
          <w:rFonts w:cs="Times New Roman"/>
          <w:b/>
          <w:bCs/>
        </w:rPr>
      </w:pPr>
      <w:r>
        <w:rPr>
          <w:rFonts w:cs="Times New Roman"/>
        </w:rPr>
        <w:lastRenderedPageBreak/>
        <w:t xml:space="preserve">                        </w:t>
      </w:r>
      <w:r w:rsidRPr="00FC5B49">
        <w:rPr>
          <w:rFonts w:cs="Times New Roman"/>
          <w:b/>
          <w:bCs/>
        </w:rPr>
        <w:t xml:space="preserve">Философия: проблема </w:t>
      </w:r>
      <w:proofErr w:type="spellStart"/>
      <w:r w:rsidRPr="00FC5B49">
        <w:rPr>
          <w:rFonts w:cs="Times New Roman"/>
          <w:b/>
          <w:bCs/>
        </w:rPr>
        <w:t>инструментальности</w:t>
      </w:r>
      <w:proofErr w:type="spellEnd"/>
    </w:p>
    <w:p w14:paraId="1815E091" w14:textId="77777777" w:rsidR="00FC5B49" w:rsidRDefault="00FC5B49" w:rsidP="00FC5B49">
      <w:pPr>
        <w:spacing w:after="0"/>
        <w:ind w:firstLine="709"/>
        <w:jc w:val="both"/>
        <w:rPr>
          <w:rFonts w:cs="Times New Roman"/>
        </w:rPr>
      </w:pPr>
    </w:p>
    <w:p w14:paraId="1A54EA1A" w14:textId="77777777" w:rsidR="00FC5B49" w:rsidRDefault="00FC5B49" w:rsidP="00FC5B49">
      <w:pPr>
        <w:spacing w:after="0"/>
        <w:ind w:firstLine="709"/>
        <w:jc w:val="both"/>
      </w:pPr>
      <w:r>
        <w:rPr>
          <w:rFonts w:cs="Times New Roman"/>
        </w:rPr>
        <w:t>Проблема с полезностью философии решается каждым за себя и по-</w:t>
      </w:r>
      <w:r>
        <w:t>разному. Для тех, кто её профессионально преподаёт, она полезна, ибо это для них кормушка. А для тех, кто обязан её изучать и сдавать по ней экзамен без малейшей надежды на её дальнейшее использование в своей будущей профессии она вредна.</w:t>
      </w:r>
    </w:p>
    <w:p w14:paraId="46A5AF9A" w14:textId="77777777" w:rsidR="00FC5B49" w:rsidRDefault="00FC5B49" w:rsidP="00FC5B49">
      <w:pPr>
        <w:spacing w:after="0"/>
        <w:ind w:firstLine="709"/>
        <w:jc w:val="both"/>
      </w:pPr>
    </w:p>
    <w:p w14:paraId="5D4E7DB6" w14:textId="77777777" w:rsidR="00FC5B49" w:rsidRDefault="00FC5B49" w:rsidP="00FC5B49">
      <w:pPr>
        <w:spacing w:after="0"/>
        <w:ind w:firstLine="709"/>
        <w:jc w:val="both"/>
      </w:pPr>
      <w:r>
        <w:t xml:space="preserve">С проблемой </w:t>
      </w:r>
      <w:proofErr w:type="spellStart"/>
      <w:r>
        <w:t>инструментальности</w:t>
      </w:r>
      <w:proofErr w:type="spellEnd"/>
      <w:r>
        <w:t xml:space="preserve"> философии разобраться сложнее. На первый взгляд её попросту нет, поскольку сложно узреть инструментальную функцию в её категориях. Это же предельно широкие понятия, не имеющие определений. А чем шире понятия, тем меньше объём их содержания. И стало быть, в данном случае они совершенно бессодержательны и совершенно не инструментальны…</w:t>
      </w:r>
    </w:p>
    <w:p w14:paraId="273995FF" w14:textId="77777777" w:rsidR="00FC5B49" w:rsidRDefault="00FC5B49" w:rsidP="00FC5B49">
      <w:pPr>
        <w:spacing w:after="0"/>
        <w:ind w:firstLine="709"/>
        <w:jc w:val="both"/>
      </w:pPr>
    </w:p>
    <w:p w14:paraId="673C1A2C" w14:textId="77777777" w:rsidR="00FC5B49" w:rsidRDefault="00FC5B49" w:rsidP="00FC5B49">
      <w:pPr>
        <w:spacing w:after="0"/>
        <w:ind w:firstLine="709"/>
        <w:jc w:val="both"/>
      </w:pPr>
      <w:r>
        <w:t>В таком случае, зачем же её изучали в прошлом и всегда будут изучать в будущем? Как разрешить это вопиющее противоречие? Как быть?</w:t>
      </w:r>
    </w:p>
    <w:p w14:paraId="07C4EF37" w14:textId="77777777" w:rsidR="00FC5B49" w:rsidRDefault="00FC5B49" w:rsidP="00FC5B49">
      <w:pPr>
        <w:spacing w:after="0"/>
        <w:ind w:firstLine="709"/>
        <w:jc w:val="both"/>
      </w:pPr>
    </w:p>
    <w:p w14:paraId="2919D3AB" w14:textId="77777777" w:rsidR="00FC5B49" w:rsidRDefault="00FC5B49" w:rsidP="00FC5B49">
      <w:pPr>
        <w:spacing w:after="0"/>
        <w:ind w:firstLine="709"/>
        <w:jc w:val="both"/>
      </w:pPr>
      <w:r>
        <w:t>Вырванная из системы знания с присущей ей циркуляцией опыта подсистема философии действительно не инструментальна, но даже в этом абстрактном крайнем случае она включает в себя обращение к рассудку содержащейся в философии формальной логики, что и создаёт упомянутое видимое противоречие.</w:t>
      </w:r>
    </w:p>
    <w:p w14:paraId="5EDA13EC" w14:textId="77777777" w:rsidR="00FC5B49" w:rsidRDefault="00FC5B49" w:rsidP="00FC5B49">
      <w:pPr>
        <w:spacing w:after="0"/>
        <w:ind w:firstLine="709"/>
        <w:jc w:val="both"/>
      </w:pPr>
    </w:p>
    <w:p w14:paraId="6F3B258A" w14:textId="77777777" w:rsidR="00FC5B49" w:rsidRDefault="00FC5B49" w:rsidP="00FC5B49">
      <w:pPr>
        <w:spacing w:after="0"/>
        <w:ind w:firstLine="709"/>
        <w:jc w:val="both"/>
      </w:pPr>
      <w:r>
        <w:t xml:space="preserve">Осознавая это уже на уровне разума, о котором в философии тоже </w:t>
      </w:r>
      <w:proofErr w:type="gramStart"/>
      <w:r>
        <w:t>кое что</w:t>
      </w:r>
      <w:proofErr w:type="gramEnd"/>
      <w:r>
        <w:t xml:space="preserve"> сказано, становится понятным, как же его разрешить. И к тому же, какого рода </w:t>
      </w:r>
      <w:proofErr w:type="spellStart"/>
      <w:r>
        <w:t>инструментальности</w:t>
      </w:r>
      <w:proofErr w:type="spellEnd"/>
      <w:r>
        <w:t xml:space="preserve"> стоит ожидать от философии, как от неотъемлемой подсистемы системы знания. </w:t>
      </w:r>
    </w:p>
    <w:p w14:paraId="4B1C130C" w14:textId="77777777" w:rsidR="00FC5B49" w:rsidRDefault="00FC5B49" w:rsidP="00FC5B49">
      <w:pPr>
        <w:spacing w:after="0"/>
        <w:ind w:firstLine="709"/>
        <w:jc w:val="both"/>
      </w:pPr>
    </w:p>
    <w:p w14:paraId="0F138D34" w14:textId="77777777" w:rsidR="00FC5B49" w:rsidRDefault="00FC5B49" w:rsidP="00FC5B49">
      <w:pPr>
        <w:spacing w:after="0"/>
        <w:ind w:firstLine="709"/>
        <w:jc w:val="both"/>
      </w:pPr>
      <w:proofErr w:type="spellStart"/>
      <w:r>
        <w:t>Инструментальность</w:t>
      </w:r>
      <w:proofErr w:type="spellEnd"/>
      <w:r>
        <w:t xml:space="preserve"> в ней подсистемы философии того же рода, что и </w:t>
      </w:r>
      <w:proofErr w:type="spellStart"/>
      <w:r>
        <w:t>инструментальность</w:t>
      </w:r>
      <w:proofErr w:type="spellEnd"/>
      <w:r>
        <w:t xml:space="preserve"> маршрутизатора в вашем автомобиле. Он работает согласно своему предназначению и лишь этом смысле вполне инструментален.</w:t>
      </w:r>
    </w:p>
    <w:p w14:paraId="7C1CAF32" w14:textId="77777777" w:rsidR="00FC5B49" w:rsidRDefault="00FC5B49" w:rsidP="00FC5B49">
      <w:pPr>
        <w:spacing w:after="0"/>
        <w:ind w:firstLine="709"/>
        <w:jc w:val="both"/>
      </w:pPr>
    </w:p>
    <w:p w14:paraId="737A10EA" w14:textId="77777777" w:rsidR="00FC5B49" w:rsidRDefault="00FC5B49" w:rsidP="00FC5B49">
      <w:pPr>
        <w:spacing w:after="0"/>
        <w:ind w:firstLine="709"/>
        <w:jc w:val="both"/>
      </w:pPr>
      <w:r>
        <w:t xml:space="preserve">А если конкретно, то он разработает для вас один или несколько подходящих маршрутов для вашего путешествия в поисках острова сокровищ или сундука мертвеца. </w:t>
      </w:r>
    </w:p>
    <w:p w14:paraId="2CE7D5AC" w14:textId="77777777" w:rsidR="00FC5B49" w:rsidRDefault="00FC5B49" w:rsidP="00FC5B49">
      <w:pPr>
        <w:spacing w:after="0"/>
        <w:ind w:firstLine="709"/>
        <w:jc w:val="both"/>
      </w:pPr>
    </w:p>
    <w:p w14:paraId="54FCFA47" w14:textId="77777777" w:rsidR="00FC5B49" w:rsidRDefault="00FC5B49" w:rsidP="00FC5B49">
      <w:pPr>
        <w:spacing w:after="0"/>
        <w:ind w:firstLine="709"/>
        <w:jc w:val="both"/>
      </w:pPr>
      <w:r>
        <w:t>Но он не подвезёт вас до нужного вам места и не гарантирует вам ни вожделенный конечный результат вашего путешествия, ни безопасность вашей поездки.</w:t>
      </w:r>
    </w:p>
    <w:p w14:paraId="081A6AFC" w14:textId="77777777" w:rsidR="00FC5B49" w:rsidRDefault="00FC5B49" w:rsidP="00FC5B49">
      <w:pPr>
        <w:spacing w:after="0"/>
        <w:ind w:firstLine="709"/>
        <w:jc w:val="both"/>
      </w:pPr>
    </w:p>
    <w:p w14:paraId="7886FC51" w14:textId="77777777" w:rsidR="00FC5B49" w:rsidRDefault="00FC5B49" w:rsidP="00FC5B49">
      <w:pPr>
        <w:spacing w:after="0"/>
        <w:ind w:firstLine="709"/>
        <w:jc w:val="both"/>
      </w:pPr>
      <w:r>
        <w:lastRenderedPageBreak/>
        <w:t>Для более наглядного объяснения приведу пример из истории разработки курса теории решения изобретательских задач, известного под вывеской ТРИЗ.</w:t>
      </w:r>
    </w:p>
    <w:p w14:paraId="6D8AA729" w14:textId="77777777" w:rsidR="00FC5B49" w:rsidRDefault="00FC5B49" w:rsidP="00FC5B49">
      <w:pPr>
        <w:spacing w:after="0"/>
        <w:ind w:firstLine="709"/>
        <w:jc w:val="both"/>
      </w:pPr>
    </w:p>
    <w:p w14:paraId="7B3BB3EC" w14:textId="77777777" w:rsidR="00FC5B49" w:rsidRDefault="00FC5B49" w:rsidP="00FC5B49">
      <w:pPr>
        <w:spacing w:after="0"/>
        <w:ind w:firstLine="709"/>
        <w:jc w:val="both"/>
      </w:pPr>
      <w:r>
        <w:t>Скажем, вы прокладываете маршрут к вожделенному решению той или иной технической изобретательской задачи, используя философский маршрутизатор.</w:t>
      </w:r>
    </w:p>
    <w:p w14:paraId="3C725175" w14:textId="77777777" w:rsidR="00FC5B49" w:rsidRDefault="00FC5B49" w:rsidP="00FC5B49">
      <w:pPr>
        <w:spacing w:after="0"/>
        <w:ind w:firstLine="709"/>
        <w:jc w:val="both"/>
      </w:pPr>
    </w:p>
    <w:p w14:paraId="08ABBE90" w14:textId="77777777" w:rsidR="00FC5B49" w:rsidRDefault="00FC5B49" w:rsidP="00FC5B49">
      <w:pPr>
        <w:spacing w:after="0"/>
        <w:ind w:firstLine="709"/>
        <w:jc w:val="both"/>
      </w:pPr>
      <w:r>
        <w:t>Философский маршрутизатор предоставит в ваше распоряжение закон содержащегося в философии курса формальной логики и его закона об обратном соотношении между объёмом и содержанием понятий.</w:t>
      </w:r>
    </w:p>
    <w:p w14:paraId="3FBA519C" w14:textId="77777777" w:rsidR="00FC5B49" w:rsidRDefault="00FC5B49" w:rsidP="00FC5B49">
      <w:pPr>
        <w:spacing w:after="0"/>
        <w:ind w:firstLine="709"/>
        <w:jc w:val="both"/>
      </w:pPr>
    </w:p>
    <w:p w14:paraId="69D9A975" w14:textId="77777777" w:rsidR="00FC5B49" w:rsidRDefault="00FC5B49" w:rsidP="00FC5B49">
      <w:pPr>
        <w:spacing w:after="0"/>
        <w:ind w:firstLine="709"/>
        <w:jc w:val="both"/>
      </w:pPr>
      <w:r>
        <w:t>Дальнейшее зависит от вас самих. Если вы сами выберете путь через творчество вообще, то это явно не лучший и очень длинный путь. Если же вы выберете путь конкретно через техническое творчество, то ваш путь станет гораздо короче.</w:t>
      </w:r>
    </w:p>
    <w:p w14:paraId="5E46DAE6" w14:textId="77777777" w:rsidR="00FC5B49" w:rsidRDefault="00FC5B49" w:rsidP="00FC5B49">
      <w:pPr>
        <w:spacing w:after="0"/>
        <w:ind w:firstLine="709"/>
        <w:jc w:val="both"/>
      </w:pPr>
    </w:p>
    <w:p w14:paraId="5F488AE3" w14:textId="77777777" w:rsidR="00FC5B49" w:rsidRDefault="00FC5B49" w:rsidP="00FC5B49">
      <w:pPr>
        <w:spacing w:after="0"/>
        <w:ind w:firstLine="709"/>
        <w:jc w:val="both"/>
      </w:pPr>
      <w:r>
        <w:t>Его можно ещё сократить, если конкретизировать по уму чем является изобретательская задача в технике. В этом деле тоже поможет философский маршрутизатор, способный подсказать вам, что любое развитие происходит путём преодоления противоречий. В данном случае ясно, что это будут технические противоречия, по крайней мере, в самом начале поиска.</w:t>
      </w:r>
    </w:p>
    <w:p w14:paraId="7D04FE6D" w14:textId="77777777" w:rsidR="00FC5B49" w:rsidRDefault="00FC5B49" w:rsidP="00FC5B49">
      <w:pPr>
        <w:spacing w:after="0"/>
        <w:ind w:firstLine="709"/>
        <w:jc w:val="both"/>
      </w:pPr>
    </w:p>
    <w:p w14:paraId="43A1A53E" w14:textId="77777777" w:rsidR="00FC5B49" w:rsidRDefault="00FC5B49" w:rsidP="00FC5B49">
      <w:pPr>
        <w:spacing w:after="0"/>
        <w:ind w:firstLine="709"/>
        <w:jc w:val="both"/>
      </w:pPr>
      <w:r>
        <w:t>Если вы имеете современный философский маршрутизатор, даже далёкий от идеала, то он проложит маршрут к массиву знаний по ТРИЗ. А уж дальше-дело техники, хотя при усмотрении вожделенного Решения вашей изобретательской задачи, многое будет зависеть от вас. Одни его легко усмотрят, а другие- вообще не усмотрят…</w:t>
      </w:r>
    </w:p>
    <w:p w14:paraId="2B4D08ED" w14:textId="77777777" w:rsidR="00FC5B49" w:rsidRDefault="00FC5B49" w:rsidP="00FC5B49">
      <w:pPr>
        <w:spacing w:after="0"/>
        <w:ind w:firstLine="709"/>
        <w:jc w:val="both"/>
      </w:pPr>
    </w:p>
    <w:p w14:paraId="455C37ED" w14:textId="77777777" w:rsidR="00FC5B49" w:rsidRDefault="00FC5B49" w:rsidP="00FC5B49">
      <w:pPr>
        <w:spacing w:after="0"/>
        <w:ind w:firstLine="709"/>
        <w:jc w:val="both"/>
      </w:pPr>
      <w:r>
        <w:t>Надеюсь, что здесь и сейчас я объяснил суть дела, понятнее, чем сам великий философ Гегель?</w:t>
      </w:r>
    </w:p>
    <w:p w14:paraId="7DDA520A" w14:textId="77777777" w:rsidR="00FC5B49" w:rsidRDefault="00FC5B49" w:rsidP="00FC5B49">
      <w:pPr>
        <w:spacing w:after="0"/>
        <w:ind w:firstLine="709"/>
        <w:jc w:val="both"/>
      </w:pPr>
    </w:p>
    <w:p w14:paraId="3B8A4CC2" w14:textId="77777777" w:rsidR="00FC5B49" w:rsidRDefault="00FC5B49" w:rsidP="00FC5B49">
      <w:pPr>
        <w:spacing w:after="0"/>
        <w:ind w:firstLine="709"/>
        <w:jc w:val="both"/>
      </w:pPr>
    </w:p>
    <w:p w14:paraId="43AF8385" w14:textId="77777777" w:rsidR="00FC5B49" w:rsidRDefault="00FC5B49" w:rsidP="00FC5B49">
      <w:pPr>
        <w:spacing w:after="0"/>
        <w:ind w:firstLine="709"/>
        <w:jc w:val="both"/>
      </w:pPr>
    </w:p>
    <w:p w14:paraId="3F556560" w14:textId="77777777" w:rsidR="00FC5B49" w:rsidRDefault="00FC5B49" w:rsidP="00FC5B49">
      <w:pPr>
        <w:spacing w:after="0"/>
        <w:ind w:firstLine="709"/>
        <w:jc w:val="both"/>
      </w:pPr>
    </w:p>
    <w:p w14:paraId="4A1EE878" w14:textId="77777777" w:rsidR="00FC5B49" w:rsidRDefault="00FC5B49" w:rsidP="00FC5B49">
      <w:pPr>
        <w:spacing w:after="0"/>
        <w:ind w:firstLine="709"/>
        <w:jc w:val="both"/>
      </w:pPr>
    </w:p>
    <w:p w14:paraId="1EC92035" w14:textId="77777777" w:rsidR="00FC5B49" w:rsidRDefault="00FC5B49" w:rsidP="00FC5B49">
      <w:pPr>
        <w:spacing w:after="0"/>
        <w:ind w:firstLine="709"/>
        <w:jc w:val="both"/>
      </w:pPr>
    </w:p>
    <w:p w14:paraId="24E55837" w14:textId="77777777" w:rsidR="00FC5B49" w:rsidRDefault="00FC5B49" w:rsidP="00FC5B49">
      <w:pPr>
        <w:spacing w:after="0"/>
        <w:ind w:firstLine="709"/>
        <w:jc w:val="both"/>
      </w:pPr>
    </w:p>
    <w:p w14:paraId="0D75E9FC" w14:textId="77777777" w:rsidR="00FC5B49" w:rsidRDefault="00FC5B49" w:rsidP="00FC5B49">
      <w:pPr>
        <w:spacing w:after="0"/>
        <w:ind w:firstLine="709"/>
        <w:jc w:val="both"/>
      </w:pPr>
    </w:p>
    <w:p w14:paraId="7F9E1E44" w14:textId="77777777" w:rsidR="00FC5B49" w:rsidRDefault="00FC5B49" w:rsidP="00FC5B49">
      <w:pPr>
        <w:spacing w:after="0"/>
        <w:ind w:firstLine="709"/>
        <w:jc w:val="both"/>
      </w:pPr>
    </w:p>
    <w:p w14:paraId="6FFC1FF8" w14:textId="77777777" w:rsidR="00FC5B49" w:rsidRDefault="00FC5B49" w:rsidP="00FC5B49">
      <w:pPr>
        <w:spacing w:after="0"/>
        <w:ind w:firstLine="709"/>
        <w:jc w:val="both"/>
      </w:pPr>
      <w:r>
        <w:t xml:space="preserve">  </w:t>
      </w:r>
    </w:p>
    <w:p w14:paraId="3663644E" w14:textId="77777777" w:rsidR="00FC5B49" w:rsidRDefault="00FC5B49" w:rsidP="00FC5B49">
      <w:pPr>
        <w:spacing w:after="0"/>
        <w:ind w:firstLine="709"/>
        <w:jc w:val="both"/>
      </w:pPr>
    </w:p>
    <w:p w14:paraId="1E0BDDE1" w14:textId="77777777" w:rsidR="00FC5B49" w:rsidRDefault="00FC5B49" w:rsidP="00FC5B49">
      <w:pPr>
        <w:spacing w:after="0"/>
        <w:ind w:firstLine="709"/>
        <w:jc w:val="both"/>
      </w:pPr>
    </w:p>
    <w:p w14:paraId="484BB689" w14:textId="77777777" w:rsidR="00FC5B49" w:rsidRDefault="00FC5B49" w:rsidP="00FC5B49">
      <w:pPr>
        <w:spacing w:after="0"/>
        <w:ind w:firstLine="709"/>
        <w:jc w:val="both"/>
      </w:pPr>
    </w:p>
    <w:p w14:paraId="1BA68FA5" w14:textId="6BD8B06B" w:rsidR="00FC5B49" w:rsidRDefault="00FC5B49" w:rsidP="00FC5B49">
      <w:pPr>
        <w:spacing w:after="0"/>
        <w:ind w:firstLine="709"/>
        <w:jc w:val="both"/>
      </w:pPr>
    </w:p>
    <w:p w14:paraId="513DCFBC" w14:textId="77777777" w:rsidR="004E17B4" w:rsidRPr="004E17B4" w:rsidRDefault="004E17B4" w:rsidP="004E17B4">
      <w:r w:rsidRPr="004E17B4">
        <w:rPr>
          <w:b/>
          <w:bCs/>
        </w:rPr>
        <w:lastRenderedPageBreak/>
        <w:t>Философия: двойная спираль диалектики</w:t>
      </w:r>
    </w:p>
    <w:p w14:paraId="4B574007" w14:textId="77777777" w:rsidR="004E17B4" w:rsidRDefault="004E17B4" w:rsidP="004E17B4">
      <w:r>
        <w:t>С идеей о том, что развитие общества, науки и техники в советские времена всех знакомили ещё в средней школе. В этом наглядном модельном представлении не было ничего не обычного и потому оно осваивалось очень легко.</w:t>
      </w:r>
    </w:p>
    <w:p w14:paraId="6D40397C" w14:textId="77777777" w:rsidR="004E17B4" w:rsidRDefault="004E17B4" w:rsidP="004E17B4">
      <w:r>
        <w:t xml:space="preserve">С законом отрицания </w:t>
      </w:r>
      <w:proofErr w:type="spellStart"/>
      <w:r>
        <w:t>отрицания</w:t>
      </w:r>
      <w:proofErr w:type="spellEnd"/>
      <w:r>
        <w:t>, лежащем в основе этого модельного представления, в те времена школьников тоже знакомили, хотя он осваивался уже не так легко. Полагаю, потому что для его иллюстрации использовался пример, в котором мука отрицает зерно.</w:t>
      </w:r>
    </w:p>
    <w:p w14:paraId="53EA4E4B" w14:textId="77777777" w:rsidR="004E17B4" w:rsidRDefault="004E17B4" w:rsidP="004E17B4">
      <w:r>
        <w:t xml:space="preserve">Но понимая что времена с той поры изменились, так </w:t>
      </w:r>
      <w:proofErr w:type="gramStart"/>
      <w:r>
        <w:t>что  перед</w:t>
      </w:r>
      <w:proofErr w:type="gramEnd"/>
      <w:r>
        <w:t xml:space="preserve"> написанием этого эссе я решил на всякий случай </w:t>
      </w:r>
      <w:proofErr w:type="spellStart"/>
      <w:r>
        <w:t>прогуглить</w:t>
      </w:r>
      <w:proofErr w:type="spellEnd"/>
      <w:r>
        <w:t xml:space="preserve"> в Сети вполне возможные публикации с более сложными модельными представлениями по части спирали диалектического развития. </w:t>
      </w:r>
    </w:p>
    <w:p w14:paraId="5ECA8403" w14:textId="77777777" w:rsidR="004E17B4" w:rsidRDefault="004E17B4" w:rsidP="004E17B4">
      <w:r>
        <w:t xml:space="preserve">Оказалось, что одна публикация такого рода в Сети есть. Правда, она принадлежала всего лишь скромному любителю философии, но он всё же предложил несколько более сложных модельных представлений о спирали диалектического развития. Была среди них и двойная спираль. </w:t>
      </w:r>
    </w:p>
    <w:p w14:paraId="1A374F18" w14:textId="77777777" w:rsidR="004E17B4" w:rsidRDefault="004E17B4" w:rsidP="004E17B4">
      <w:r>
        <w:t>Что тут сказать… Это был прекрасный символ обновленной модели диалектического развития. И вдохновись им его автор для начала дальнейшей работы, мне бы и писать это эссе не пришлось. Но поскольку он не довёл свою работу до конца, мне придётся попытаться достойно завершить его дело.</w:t>
      </w:r>
    </w:p>
    <w:p w14:paraId="56E203B0" w14:textId="77777777" w:rsidR="004E17B4" w:rsidRDefault="004E17B4" w:rsidP="004E17B4">
      <w:r>
        <w:t>Начнём с того, что двойная спираль является не просто прекрасным символом, но и мощным тегом, способным привести в движение циркуляцию опыта в системе знания, мобилизуя опыт иных подсистем системы знания, а не только опыт, хранящейся в её философской подсистеме.</w:t>
      </w:r>
    </w:p>
    <w:p w14:paraId="37B46B14" w14:textId="77777777" w:rsidR="004E17B4" w:rsidRDefault="004E17B4" w:rsidP="004E17B4">
      <w:r>
        <w:t xml:space="preserve">(Теги философских категорий в подсистеме знания философии выполняют ту же функцию, но на это способны не только они.)  </w:t>
      </w:r>
    </w:p>
    <w:p w14:paraId="1F7CA693" w14:textId="77777777" w:rsidR="004E17B4" w:rsidRDefault="004E17B4" w:rsidP="004E17B4">
      <w:r>
        <w:t xml:space="preserve">  Двойная спираль, как не специализированный философский тег, для начала мобилизует современный опыт генетики, а затем мобилизует и более универсальный опыт, хранящийся в иных подсистемах системы знания, поскольку мозг человеческий не лишён и ассоциативного мышления.</w:t>
      </w:r>
    </w:p>
    <w:p w14:paraId="0C0F13BF" w14:textId="77777777" w:rsidR="004E17B4" w:rsidRDefault="004E17B4" w:rsidP="004E17B4">
      <w:r>
        <w:t>Даже простая одинарная спираль символизирует не только опыт развития общества, науки и техники, искусства и религии, но и опыт развития философствующего человеческого мышления.</w:t>
      </w:r>
    </w:p>
    <w:p w14:paraId="39753EA9" w14:textId="77777777" w:rsidR="004E17B4" w:rsidRDefault="004E17B4" w:rsidP="004E17B4">
      <w:r>
        <w:t>А двойная спираль как би-система по канонам ТРИЗ открывает новые возможности, которые нам предстоит ещё осознать и использовать по уму.</w:t>
      </w:r>
    </w:p>
    <w:p w14:paraId="61F19CAE" w14:textId="77777777" w:rsidR="004E17B4" w:rsidRDefault="004E17B4" w:rsidP="004E17B4">
      <w:r>
        <w:lastRenderedPageBreak/>
        <w:t xml:space="preserve">Прежде всего, она наводит на мысль о существовании единой системы, связующей мышление, знание, слово и дело, в которой её подсистемы зарождаются и эволюционируют совместно и системно. </w:t>
      </w:r>
    </w:p>
    <w:p w14:paraId="0D149D66" w14:textId="77777777" w:rsidR="004E17B4" w:rsidRDefault="004E17B4" w:rsidP="004E17B4">
      <w:r>
        <w:t>То есть, на мысль о системе циркуляции опыта в системе знания, законах сохранения в ней всевозможного опыта и его воплощения в Дело, и так далее, о чём я уже давненько писал, но записные философы меня не услышали.</w:t>
      </w:r>
    </w:p>
    <w:p w14:paraId="6AE711E4" w14:textId="77777777" w:rsidR="004E17B4" w:rsidRDefault="004E17B4" w:rsidP="004E17B4">
      <w:r>
        <w:t>Вопрос в том, услышат ли они меня сейчас?</w:t>
      </w:r>
    </w:p>
    <w:p w14:paraId="3DA64EBD" w14:textId="77777777" w:rsidR="004E17B4" w:rsidRDefault="004E17B4" w:rsidP="004E17B4"/>
    <w:p w14:paraId="30278CB1" w14:textId="77777777" w:rsidR="004E17B4" w:rsidRDefault="004E17B4" w:rsidP="004E17B4"/>
    <w:p w14:paraId="784D2895" w14:textId="77777777" w:rsidR="004E17B4" w:rsidRDefault="004E17B4" w:rsidP="004E17B4"/>
    <w:p w14:paraId="431AC481" w14:textId="77777777" w:rsidR="004E17B4" w:rsidRDefault="004E17B4" w:rsidP="004E17B4">
      <w:r>
        <w:t xml:space="preserve">  </w:t>
      </w:r>
    </w:p>
    <w:p w14:paraId="74F163C0" w14:textId="77777777" w:rsidR="004E17B4" w:rsidRDefault="004E17B4" w:rsidP="004E17B4"/>
    <w:p w14:paraId="6B8CA340" w14:textId="77777777" w:rsidR="004E17B4" w:rsidRDefault="004E17B4" w:rsidP="004E17B4">
      <w:r>
        <w:t xml:space="preserve"> </w:t>
      </w:r>
    </w:p>
    <w:p w14:paraId="0D5FBAAD" w14:textId="77777777" w:rsidR="004E17B4" w:rsidRDefault="004E17B4" w:rsidP="004E17B4"/>
    <w:p w14:paraId="72F4D973" w14:textId="77777777" w:rsidR="004E17B4" w:rsidRDefault="004E17B4" w:rsidP="00FC5B49">
      <w:pPr>
        <w:spacing w:after="0"/>
        <w:ind w:firstLine="709"/>
        <w:jc w:val="both"/>
      </w:pPr>
    </w:p>
    <w:p w14:paraId="5FE179AB" w14:textId="77777777" w:rsidR="00FC5B49" w:rsidRDefault="00FC5B49" w:rsidP="00FC5B49">
      <w:pPr>
        <w:ind w:left="-567" w:right="-567"/>
      </w:pPr>
    </w:p>
    <w:p w14:paraId="68056EF5" w14:textId="77777777" w:rsidR="00FC5B49" w:rsidRDefault="00FC5B49" w:rsidP="00FC5B49">
      <w:pPr>
        <w:spacing w:before="100" w:beforeAutospacing="1" w:after="100" w:afterAutospacing="1"/>
      </w:pPr>
    </w:p>
    <w:p w14:paraId="337EA50A" w14:textId="77777777" w:rsidR="00FC5B49" w:rsidRDefault="00FC5B49" w:rsidP="00FC5B49">
      <w:r>
        <w:t xml:space="preserve"> </w:t>
      </w:r>
    </w:p>
    <w:p w14:paraId="1C8E4A06" w14:textId="77777777" w:rsidR="00FC5B49" w:rsidRDefault="00FC5B49" w:rsidP="00FC5B49">
      <w:pPr>
        <w:spacing w:after="0"/>
        <w:ind w:firstLine="709"/>
        <w:jc w:val="both"/>
        <w:rPr>
          <w:rFonts w:cs="Times New Roman"/>
        </w:rPr>
      </w:pPr>
    </w:p>
    <w:p w14:paraId="19BA9668" w14:textId="77777777" w:rsidR="00FC5B49" w:rsidRDefault="00FC5B49" w:rsidP="00FC5B49">
      <w:pPr>
        <w:spacing w:after="0"/>
        <w:ind w:firstLine="709"/>
        <w:jc w:val="both"/>
        <w:rPr>
          <w:rFonts w:cs="Times New Roman"/>
        </w:rPr>
      </w:pPr>
    </w:p>
    <w:p w14:paraId="2628DF89" w14:textId="77777777" w:rsidR="00FC5B49" w:rsidRDefault="00FC5B49" w:rsidP="00FC5B49">
      <w:pPr>
        <w:spacing w:after="0"/>
        <w:ind w:firstLine="709"/>
        <w:rPr>
          <w:rFonts w:cs="Times New Roman"/>
        </w:rPr>
      </w:pPr>
    </w:p>
    <w:p w14:paraId="091456C0" w14:textId="77777777" w:rsidR="00FC5B49" w:rsidRDefault="00FC5B49" w:rsidP="00FC5B49">
      <w:pPr>
        <w:spacing w:after="0"/>
        <w:ind w:firstLine="709"/>
        <w:jc w:val="both"/>
        <w:rPr>
          <w:rFonts w:cs="Times New Roman"/>
        </w:rPr>
      </w:pPr>
    </w:p>
    <w:p w14:paraId="6C50BE44" w14:textId="77777777" w:rsidR="00FC5B49" w:rsidRDefault="00FC5B49" w:rsidP="00FC5B49">
      <w:pPr>
        <w:spacing w:after="0"/>
        <w:ind w:firstLine="709"/>
        <w:jc w:val="both"/>
        <w:rPr>
          <w:rFonts w:cs="Times New Roman"/>
        </w:rPr>
      </w:pPr>
      <w:r>
        <w:rPr>
          <w:rFonts w:cs="Times New Roman"/>
        </w:rPr>
        <w:t xml:space="preserve"> </w:t>
      </w:r>
    </w:p>
    <w:p w14:paraId="5397A9DD" w14:textId="77777777" w:rsidR="00FC5B49" w:rsidRPr="00EE56AE" w:rsidRDefault="00FC5B49" w:rsidP="005213E3">
      <w:pPr>
        <w:rPr>
          <w:rFonts w:ascii="Times New Roman CYR" w:hAnsi="Times New Roman CYR" w:cs="Times New Roman CYR"/>
          <w:color w:val="000000"/>
          <w:szCs w:val="28"/>
          <w:shd w:val="clear" w:color="auto" w:fill="FFFFFF"/>
        </w:rPr>
      </w:pPr>
    </w:p>
    <w:p w14:paraId="5840AB9F" w14:textId="77777777" w:rsidR="005213E3" w:rsidRPr="00EE56AE" w:rsidRDefault="005213E3" w:rsidP="005213E3">
      <w:pPr>
        <w:rPr>
          <w:rFonts w:ascii="Times New Roman CYR" w:hAnsi="Times New Roman CYR" w:cs="Times New Roman CYR"/>
          <w:color w:val="000000"/>
          <w:szCs w:val="28"/>
          <w:shd w:val="clear" w:color="auto" w:fill="FFFFFF"/>
        </w:rPr>
      </w:pPr>
    </w:p>
    <w:p w14:paraId="4404C4BC" w14:textId="77777777" w:rsidR="005213E3" w:rsidRPr="00EE56AE" w:rsidRDefault="005213E3" w:rsidP="005213E3">
      <w:pPr>
        <w:rPr>
          <w:rFonts w:ascii="Times New Roman CYR" w:hAnsi="Times New Roman CYR" w:cs="Times New Roman CYR"/>
          <w:color w:val="000000"/>
          <w:szCs w:val="28"/>
          <w:shd w:val="clear" w:color="auto" w:fill="FFFFFF"/>
        </w:rPr>
      </w:pPr>
    </w:p>
    <w:p w14:paraId="05FC2F33" w14:textId="77777777" w:rsidR="005213E3" w:rsidRPr="00EE56AE" w:rsidRDefault="005213E3" w:rsidP="005213E3">
      <w:pPr>
        <w:rPr>
          <w:rFonts w:ascii="Times New Roman CYR" w:hAnsi="Times New Roman CYR" w:cs="Times New Roman CYR"/>
          <w:color w:val="000000"/>
          <w:szCs w:val="28"/>
          <w:shd w:val="clear" w:color="auto" w:fill="FFFFFF"/>
        </w:rPr>
      </w:pPr>
    </w:p>
    <w:p w14:paraId="36AB7545" w14:textId="77777777" w:rsidR="005213E3" w:rsidRPr="00EE56AE" w:rsidRDefault="005213E3" w:rsidP="005213E3">
      <w:pPr>
        <w:rPr>
          <w:rFonts w:ascii="Times New Roman CYR" w:hAnsi="Times New Roman CYR" w:cs="Times New Roman CYR"/>
          <w:color w:val="000000"/>
          <w:szCs w:val="28"/>
          <w:shd w:val="clear" w:color="auto" w:fill="FFFFFF"/>
        </w:rPr>
      </w:pPr>
    </w:p>
    <w:p w14:paraId="6ABEA551" w14:textId="77777777" w:rsidR="005213E3" w:rsidRPr="00EE56AE" w:rsidRDefault="005213E3" w:rsidP="005213E3">
      <w:pPr>
        <w:rPr>
          <w:rFonts w:ascii="Times New Roman CYR" w:hAnsi="Times New Roman CYR" w:cs="Times New Roman CYR"/>
          <w:color w:val="000000"/>
          <w:szCs w:val="28"/>
          <w:shd w:val="clear" w:color="auto" w:fill="FFFFFF"/>
        </w:rPr>
      </w:pPr>
    </w:p>
    <w:p w14:paraId="2ED8F8AE" w14:textId="77777777" w:rsidR="005213E3" w:rsidRPr="00EE56AE" w:rsidRDefault="005213E3" w:rsidP="005213E3">
      <w:pPr>
        <w:rPr>
          <w:rStyle w:val="a7"/>
          <w:szCs w:val="28"/>
        </w:rPr>
      </w:pPr>
    </w:p>
    <w:p w14:paraId="00595251" w14:textId="7DB78F11" w:rsidR="00195591" w:rsidRDefault="00195591" w:rsidP="008D6D3B">
      <w:pPr>
        <w:spacing w:after="0" w:line="360" w:lineRule="auto"/>
        <w:ind w:firstLine="709"/>
        <w:rPr>
          <w:rFonts w:cs="Times New Roman"/>
        </w:rPr>
      </w:pPr>
    </w:p>
    <w:p w14:paraId="05F86E60" w14:textId="77777777" w:rsidR="00195591" w:rsidRDefault="00195591" w:rsidP="008D6D3B">
      <w:pPr>
        <w:spacing w:after="0" w:line="360" w:lineRule="auto"/>
        <w:ind w:firstLine="709"/>
        <w:rPr>
          <w:rFonts w:cs="Times New Roman"/>
        </w:rPr>
      </w:pPr>
    </w:p>
    <w:p w14:paraId="60937255" w14:textId="77777777" w:rsidR="00EF2B95" w:rsidRDefault="00EF2B95" w:rsidP="00EF2B95">
      <w:pPr>
        <w:spacing w:after="0"/>
        <w:ind w:firstLine="709"/>
        <w:jc w:val="both"/>
        <w:rPr>
          <w:b/>
          <w:bCs/>
        </w:rPr>
      </w:pPr>
      <w:r>
        <w:lastRenderedPageBreak/>
        <w:t xml:space="preserve">                         </w:t>
      </w:r>
      <w:r>
        <w:rPr>
          <w:b/>
          <w:bCs/>
        </w:rPr>
        <w:t>Философия в ТРИЗ и ТРИЗ в философии</w:t>
      </w:r>
    </w:p>
    <w:p w14:paraId="13960AE9" w14:textId="77777777" w:rsidR="00EF2B95" w:rsidRDefault="00EF2B95" w:rsidP="00EF2B95">
      <w:pPr>
        <w:spacing w:after="0"/>
        <w:ind w:firstLine="709"/>
        <w:jc w:val="both"/>
      </w:pPr>
    </w:p>
    <w:p w14:paraId="7E2D52EC" w14:textId="77777777" w:rsidR="00EF2B95" w:rsidRDefault="00EF2B95" w:rsidP="00EF2B95">
      <w:pPr>
        <w:spacing w:after="0"/>
        <w:ind w:firstLine="709"/>
        <w:jc w:val="both"/>
      </w:pPr>
    </w:p>
    <w:p w14:paraId="2BD33679" w14:textId="77777777" w:rsidR="00EF2B95" w:rsidRDefault="00EF2B95" w:rsidP="00EF2B95">
      <w:pPr>
        <w:spacing w:after="0"/>
        <w:ind w:firstLine="709"/>
        <w:jc w:val="both"/>
      </w:pPr>
    </w:p>
    <w:p w14:paraId="60DD9AD8" w14:textId="77777777" w:rsidR="00EF2B95" w:rsidRDefault="00EF2B95" w:rsidP="00EF2B95">
      <w:pPr>
        <w:spacing w:after="0"/>
        <w:ind w:firstLine="709"/>
        <w:jc w:val="both"/>
      </w:pPr>
    </w:p>
    <w:p w14:paraId="308A36F9" w14:textId="77777777" w:rsidR="00EF2B95" w:rsidRDefault="00EF2B95" w:rsidP="00EF2B95">
      <w:pPr>
        <w:spacing w:after="0"/>
        <w:ind w:firstLine="709"/>
        <w:jc w:val="both"/>
      </w:pPr>
      <w:r>
        <w:t xml:space="preserve">Начнём с того, что я уже лет десять ничего не пишу и даже ничего не читаю о ТРИЗ. А ведь в своё время я был учеником основоположника ТРИЗ, слушал его лекции, много чего написал о ТРИЗ. </w:t>
      </w:r>
    </w:p>
    <w:p w14:paraId="416BB484" w14:textId="77777777" w:rsidR="00EF2B95" w:rsidRDefault="00EF2B95" w:rsidP="00EF2B95">
      <w:pPr>
        <w:spacing w:after="0"/>
        <w:ind w:firstLine="709"/>
        <w:jc w:val="both"/>
      </w:pPr>
    </w:p>
    <w:p w14:paraId="5BF8FF6C" w14:textId="77777777" w:rsidR="00EF2B95" w:rsidRDefault="00EF2B95" w:rsidP="00EF2B95">
      <w:pPr>
        <w:spacing w:after="0"/>
        <w:ind w:firstLine="709"/>
        <w:jc w:val="both"/>
      </w:pPr>
      <w:r>
        <w:t xml:space="preserve">Только это было давно, до того, как я разобрался с тем, как работает эта изобретательская машина и сообщил об этом всем </w:t>
      </w:r>
      <w:proofErr w:type="spellStart"/>
      <w:r>
        <w:t>тризовцам</w:t>
      </w:r>
      <w:proofErr w:type="spellEnd"/>
      <w:r>
        <w:t>. А после этого проблематика ТРИЗ перестала меня интересовать.</w:t>
      </w:r>
    </w:p>
    <w:p w14:paraId="7A6BB968" w14:textId="77777777" w:rsidR="00EF2B95" w:rsidRDefault="00EF2B95" w:rsidP="00EF2B95">
      <w:pPr>
        <w:spacing w:after="0"/>
        <w:ind w:firstLine="709"/>
        <w:jc w:val="both"/>
      </w:pPr>
    </w:p>
    <w:p w14:paraId="11B4CF8F" w14:textId="77777777" w:rsidR="00EF2B95" w:rsidRDefault="00EF2B95" w:rsidP="00EF2B95">
      <w:pPr>
        <w:spacing w:after="0"/>
        <w:ind w:firstLine="709"/>
        <w:jc w:val="both"/>
      </w:pPr>
      <w:r>
        <w:t>Так называемая советская философия, выдержанная в духе сталинской брошюры образца 1938 года, меня не интересовала никогда, но книги с первоисточниками мировой философской премудрости я всё же собирал и даже читал, хотя и не стремился по понятным причинам стать профессиональным философом советского розлива.</w:t>
      </w:r>
    </w:p>
    <w:p w14:paraId="608B4F54" w14:textId="77777777" w:rsidR="00EF2B95" w:rsidRDefault="00EF2B95" w:rsidP="00EF2B95">
      <w:pPr>
        <w:spacing w:after="0"/>
        <w:ind w:firstLine="709"/>
        <w:jc w:val="both"/>
      </w:pPr>
    </w:p>
    <w:p w14:paraId="5B6F3410" w14:textId="77777777" w:rsidR="00EF2B95" w:rsidRDefault="00EF2B95" w:rsidP="00EF2B95">
      <w:pPr>
        <w:spacing w:after="0"/>
        <w:ind w:firstLine="709"/>
        <w:jc w:val="both"/>
      </w:pPr>
      <w:r>
        <w:t>Так что я владею необходимыми знаниями по двум сторонам проблемы, о которой готов поведать своим читателям здесь и сейчас.</w:t>
      </w:r>
    </w:p>
    <w:p w14:paraId="542D2EE4" w14:textId="77777777" w:rsidR="00EF2B95" w:rsidRDefault="00EF2B95" w:rsidP="00EF2B95">
      <w:pPr>
        <w:spacing w:after="0"/>
        <w:ind w:firstLine="709"/>
        <w:jc w:val="both"/>
      </w:pPr>
      <w:r>
        <w:t xml:space="preserve">                                                  ***</w:t>
      </w:r>
    </w:p>
    <w:p w14:paraId="646CBBF0" w14:textId="77777777" w:rsidR="00EF2B95" w:rsidRDefault="00EF2B95" w:rsidP="00EF2B95">
      <w:pPr>
        <w:spacing w:after="0"/>
        <w:ind w:firstLine="709"/>
        <w:jc w:val="both"/>
      </w:pPr>
    </w:p>
    <w:p w14:paraId="3A72E198" w14:textId="77777777" w:rsidR="00EF2B95" w:rsidRDefault="00EF2B95" w:rsidP="00EF2B95">
      <w:pPr>
        <w:spacing w:after="0"/>
        <w:ind w:firstLine="709"/>
        <w:jc w:val="both"/>
      </w:pPr>
      <w:r>
        <w:t>Записные философы в упор не желали видеть ТРИЗ и писать про ТРИЗ, поскольку это им не сулило ничего для них привлекательного, как по части диссертаций, так и по части карьеры вообще.</w:t>
      </w:r>
    </w:p>
    <w:p w14:paraId="64456446" w14:textId="77777777" w:rsidR="00EF2B95" w:rsidRDefault="00EF2B95" w:rsidP="00EF2B95">
      <w:pPr>
        <w:spacing w:after="0"/>
        <w:ind w:firstLine="709"/>
        <w:jc w:val="both"/>
      </w:pPr>
    </w:p>
    <w:p w14:paraId="5524CC63" w14:textId="77777777" w:rsidR="00EF2B95" w:rsidRDefault="00EF2B95" w:rsidP="00EF2B95">
      <w:pPr>
        <w:spacing w:after="0"/>
        <w:ind w:firstLine="709"/>
        <w:jc w:val="both"/>
      </w:pPr>
      <w:r>
        <w:t xml:space="preserve">А </w:t>
      </w:r>
      <w:proofErr w:type="spellStart"/>
      <w:r>
        <w:t>тризовцы</w:t>
      </w:r>
      <w:proofErr w:type="spellEnd"/>
      <w:r>
        <w:t xml:space="preserve"> имели весомое основание не растрачивать попусту своё время на изучение философии, которую основоположник ТРИЗ на дух не терпел. Правда, под самой современной философией он понимал российскую философию советской эпохи, поскольку к иной философии у него попросту не было доступа. </w:t>
      </w:r>
    </w:p>
    <w:p w14:paraId="7FC1CE93" w14:textId="77777777" w:rsidR="00EF2B95" w:rsidRDefault="00EF2B95" w:rsidP="00EF2B95">
      <w:pPr>
        <w:spacing w:after="0"/>
        <w:ind w:firstLine="709"/>
        <w:jc w:val="both"/>
      </w:pPr>
    </w:p>
    <w:p w14:paraId="491ECAB9" w14:textId="77777777" w:rsidR="00EF2B95" w:rsidRDefault="00EF2B95" w:rsidP="00EF2B95">
      <w:pPr>
        <w:spacing w:after="0"/>
        <w:ind w:firstLine="709"/>
        <w:jc w:val="both"/>
      </w:pPr>
      <w:r>
        <w:t xml:space="preserve">Да и в последние годы его жизни на его рабочем столе </w:t>
      </w:r>
      <w:proofErr w:type="spellStart"/>
      <w:r>
        <w:t>тризовцы</w:t>
      </w:r>
      <w:proofErr w:type="spellEnd"/>
      <w:r>
        <w:t xml:space="preserve"> с удивлением обнаружили томики Гегеля, осилив которые Генрих </w:t>
      </w:r>
      <w:proofErr w:type="spellStart"/>
      <w:r>
        <w:t>Альтшуллер</w:t>
      </w:r>
      <w:proofErr w:type="spellEnd"/>
      <w:r>
        <w:t xml:space="preserve"> предложил закрыть ТРИЗ на переучёт и некую реновацию…</w:t>
      </w:r>
    </w:p>
    <w:p w14:paraId="3D53F5A5" w14:textId="77777777" w:rsidR="00EF2B95" w:rsidRDefault="00EF2B95" w:rsidP="00EF2B95">
      <w:pPr>
        <w:spacing w:after="0"/>
        <w:ind w:firstLine="709"/>
        <w:jc w:val="both"/>
      </w:pPr>
      <w:r>
        <w:t xml:space="preserve">                                                   ***</w:t>
      </w:r>
    </w:p>
    <w:p w14:paraId="59039DFF" w14:textId="77777777" w:rsidR="00EF2B95" w:rsidRDefault="00EF2B95" w:rsidP="00EF2B95">
      <w:pPr>
        <w:spacing w:after="0"/>
        <w:ind w:firstLine="709"/>
        <w:jc w:val="both"/>
      </w:pPr>
    </w:p>
    <w:p w14:paraId="7AD11E6B" w14:textId="77777777" w:rsidR="00EF2B95" w:rsidRDefault="00EF2B95" w:rsidP="00EF2B95">
      <w:pPr>
        <w:spacing w:after="0"/>
        <w:ind w:firstLine="709"/>
        <w:jc w:val="both"/>
      </w:pPr>
      <w:r>
        <w:t>Необходимость в реформировании советской философии осознала и такая верхушка философского сообщества, как ИФ РАН. Она даже изготовила новый учебник философии, благословила и узаконила его в качестве канона для повсеместного изучения.</w:t>
      </w:r>
    </w:p>
    <w:p w14:paraId="4388E675" w14:textId="77777777" w:rsidR="00EF2B95" w:rsidRDefault="00EF2B95" w:rsidP="00EF2B95">
      <w:pPr>
        <w:spacing w:after="0"/>
        <w:ind w:firstLine="709"/>
        <w:jc w:val="both"/>
      </w:pPr>
    </w:p>
    <w:p w14:paraId="75FDEC72" w14:textId="77777777" w:rsidR="00EF2B95" w:rsidRDefault="00EF2B95" w:rsidP="00EF2B95">
      <w:pPr>
        <w:spacing w:after="0"/>
        <w:ind w:firstLine="709"/>
        <w:jc w:val="both"/>
      </w:pPr>
      <w:r>
        <w:t>С качеством этого канона подробно разобрался С.Н. Труфанов в своих видео лекциях, так что здесь и сейчас я обсуждать его больше не буду.</w:t>
      </w:r>
    </w:p>
    <w:p w14:paraId="2964B85E" w14:textId="77777777" w:rsidR="00EF2B95" w:rsidRDefault="00EF2B95" w:rsidP="00EF2B95">
      <w:pPr>
        <w:spacing w:after="0"/>
        <w:ind w:firstLine="709"/>
        <w:jc w:val="both"/>
      </w:pPr>
    </w:p>
    <w:p w14:paraId="1801B7CE" w14:textId="77777777" w:rsidR="00EF2B95" w:rsidRDefault="00EF2B95" w:rsidP="00EF2B95">
      <w:pPr>
        <w:spacing w:after="0"/>
        <w:ind w:firstLine="709"/>
        <w:jc w:val="both"/>
      </w:pPr>
      <w:r>
        <w:t xml:space="preserve">Здесь и сейчас надо просто отметить то, что по ряду причин как в философском сообществе, так и в сообществе </w:t>
      </w:r>
      <w:proofErr w:type="spellStart"/>
      <w:r>
        <w:t>тризовцев</w:t>
      </w:r>
      <w:proofErr w:type="spellEnd"/>
      <w:r>
        <w:t xml:space="preserve"> создалась самая благоприятная ситуация для взаимного признания и взаимного сближения, о чём мне и надлежит поведать подробнее здесь и сейчас.</w:t>
      </w:r>
    </w:p>
    <w:p w14:paraId="14F52285" w14:textId="77777777" w:rsidR="00EF2B95" w:rsidRDefault="00EF2B95" w:rsidP="00EF2B95">
      <w:pPr>
        <w:spacing w:after="0"/>
        <w:ind w:firstLine="709"/>
        <w:jc w:val="both"/>
      </w:pPr>
    </w:p>
    <w:p w14:paraId="1B3A0323" w14:textId="77777777" w:rsidR="00EF2B95" w:rsidRDefault="00EF2B95" w:rsidP="00EF2B95">
      <w:pPr>
        <w:spacing w:after="0"/>
        <w:ind w:firstLine="709"/>
        <w:jc w:val="both"/>
      </w:pPr>
      <w:r>
        <w:t xml:space="preserve">                                            *** </w:t>
      </w:r>
    </w:p>
    <w:p w14:paraId="1B971FBF" w14:textId="77777777" w:rsidR="00EF2B95" w:rsidRDefault="00EF2B95" w:rsidP="00EF2B95">
      <w:pPr>
        <w:spacing w:after="0"/>
        <w:ind w:firstLine="709"/>
        <w:jc w:val="both"/>
      </w:pPr>
      <w:r>
        <w:t>Ситуация такова, что, разбираясь с предстоящей реновацией философии времён СССР, я пришёл к выводу, что без привлечения опыта развития ТРИЗ писать о ней невозможно, поскольку именно в ТРИЗ и только в ТРИЗ содержится опыт воплощения в практику ряда основополагающих философских идей, необходимых для составления хотя бы дорожной карты предстоящей инновации философии.</w:t>
      </w:r>
    </w:p>
    <w:p w14:paraId="0FA9A78C" w14:textId="77777777" w:rsidR="00EF2B95" w:rsidRDefault="00EF2B95" w:rsidP="00EF2B95">
      <w:pPr>
        <w:spacing w:after="0"/>
        <w:ind w:firstLine="709"/>
        <w:jc w:val="both"/>
      </w:pPr>
    </w:p>
    <w:p w14:paraId="7A8D726F" w14:textId="77777777" w:rsidR="00EF2B95" w:rsidRDefault="00EF2B95" w:rsidP="00EF2B95">
      <w:pPr>
        <w:spacing w:after="0"/>
        <w:ind w:firstLine="709"/>
        <w:jc w:val="both"/>
      </w:pPr>
      <w:r>
        <w:t>Ничего подобного нет в учебнике философии, разработанным ИФ РАН в духе плюрализма и консенсуса, популярном во времена Горбачёва. Сама жизнь, а вовсе не учебники философии вынудила изобретателей танцевать от печки философской категории противоречие, о которой они хотя и узнали ещё в школе, но давно забыли за ненадобностью…</w:t>
      </w:r>
    </w:p>
    <w:p w14:paraId="1F6BFE98" w14:textId="77777777" w:rsidR="00EF2B95" w:rsidRDefault="00EF2B95" w:rsidP="00EF2B95">
      <w:pPr>
        <w:spacing w:after="0"/>
        <w:ind w:firstLine="709"/>
        <w:jc w:val="both"/>
      </w:pPr>
    </w:p>
    <w:p w14:paraId="0D12C0D9" w14:textId="77777777" w:rsidR="00EF2B95" w:rsidRDefault="00EF2B95" w:rsidP="00EF2B95">
      <w:pPr>
        <w:spacing w:after="0"/>
        <w:ind w:firstLine="709"/>
        <w:jc w:val="both"/>
      </w:pPr>
      <w:r>
        <w:t xml:space="preserve">Танцуя от этой печки, и пренебрегая пустейшей философской болтовнёй о творчестве вообще, они на собственном опыте убедились в известном положении формальной логики о соотношении между объёмом и содержанием понятий и занялись конкретикой технического изобретательского творчества. </w:t>
      </w:r>
    </w:p>
    <w:p w14:paraId="237CFE14" w14:textId="77777777" w:rsidR="00EF2B95" w:rsidRDefault="00EF2B95" w:rsidP="00EF2B95">
      <w:pPr>
        <w:spacing w:after="0"/>
        <w:ind w:firstLine="709"/>
        <w:jc w:val="both"/>
      </w:pPr>
    </w:p>
    <w:p w14:paraId="0D2C166B" w14:textId="77777777" w:rsidR="00EF2B95" w:rsidRDefault="00EF2B95" w:rsidP="00EF2B95">
      <w:pPr>
        <w:spacing w:after="0"/>
        <w:ind w:firstLine="709"/>
        <w:jc w:val="both"/>
      </w:pPr>
      <w:r>
        <w:t xml:space="preserve">То есть, решением уже не инженерных задач, где нет технического противоречия, а изобретательских задач, где это противоречие есть. Опыт разбирательства с техническими противоречиями </w:t>
      </w:r>
      <w:proofErr w:type="spellStart"/>
      <w:r>
        <w:t>тризовцы</w:t>
      </w:r>
      <w:proofErr w:type="spellEnd"/>
      <w:r>
        <w:t xml:space="preserve"> не выдумывали в духе натурфилософии, а черпали из истории развития техники, хранящейся в том числе и в патентных фондах, хотя там есть не только внедряемые изобретения, но и так называемые патентные зонтики, отпугивающие конкурентов.</w:t>
      </w:r>
    </w:p>
    <w:p w14:paraId="6F64AF7B" w14:textId="77777777" w:rsidR="00EF2B95" w:rsidRDefault="00EF2B95" w:rsidP="00EF2B95">
      <w:pPr>
        <w:spacing w:after="0"/>
        <w:ind w:firstLine="709"/>
        <w:jc w:val="both"/>
      </w:pPr>
    </w:p>
    <w:p w14:paraId="04ACECC3" w14:textId="77777777" w:rsidR="00EF2B95" w:rsidRDefault="00EF2B95" w:rsidP="00EF2B95">
      <w:pPr>
        <w:spacing w:after="0"/>
        <w:ind w:firstLine="709"/>
        <w:jc w:val="both"/>
      </w:pPr>
      <w:r>
        <w:t>Именно так сначала собирались приёмы решения изобретательских задач, а затем и стандарты на решения изобретательских задач, информационные фонды физических, химических и геометрических эффектов, информационные фонды решений задач-аналогов и так далее.</w:t>
      </w:r>
    </w:p>
    <w:p w14:paraId="790397AE" w14:textId="77777777" w:rsidR="00EF2B95" w:rsidRDefault="00EF2B95" w:rsidP="00EF2B95">
      <w:pPr>
        <w:spacing w:after="0"/>
        <w:ind w:firstLine="709"/>
        <w:jc w:val="both"/>
      </w:pPr>
    </w:p>
    <w:p w14:paraId="19DED9D0" w14:textId="77777777" w:rsidR="00EF2B95" w:rsidRDefault="00EF2B95" w:rsidP="00EF2B95">
      <w:pPr>
        <w:spacing w:after="0"/>
        <w:ind w:firstLine="709"/>
        <w:jc w:val="both"/>
      </w:pPr>
      <w:r>
        <w:t>Стоит особо отметить, что среди этих фондов собирался и фонд приёмов разрешения противоречий. Правда, таких приёмов в нём содержалось очень мало, но всё же начало было положено…</w:t>
      </w:r>
    </w:p>
    <w:p w14:paraId="1556ADBF" w14:textId="77777777" w:rsidR="00EF2B95" w:rsidRDefault="00EF2B95" w:rsidP="00EF2B95">
      <w:pPr>
        <w:spacing w:after="0"/>
        <w:ind w:firstLine="709"/>
        <w:jc w:val="both"/>
      </w:pPr>
    </w:p>
    <w:p w14:paraId="3954402B" w14:textId="77777777" w:rsidR="00EF2B95" w:rsidRDefault="00EF2B95" w:rsidP="00EF2B95">
      <w:pPr>
        <w:spacing w:after="0"/>
        <w:ind w:firstLine="709"/>
        <w:jc w:val="both"/>
      </w:pPr>
      <w:r>
        <w:lastRenderedPageBreak/>
        <w:t>Поскольку этой работой занимались не философы, а простые заводчане и не далеко ушедшие от них ИТР, то без издержек такой образованности дело не обошлось.</w:t>
      </w:r>
    </w:p>
    <w:p w14:paraId="702E8BE8" w14:textId="77777777" w:rsidR="00EF2B95" w:rsidRDefault="00EF2B95" w:rsidP="00EF2B95">
      <w:pPr>
        <w:spacing w:after="0"/>
        <w:ind w:firstLine="709"/>
        <w:jc w:val="both"/>
      </w:pPr>
      <w:r>
        <w:t xml:space="preserve">                                                    ***</w:t>
      </w:r>
    </w:p>
    <w:p w14:paraId="44BA3EC3" w14:textId="77777777" w:rsidR="00EF2B95" w:rsidRDefault="00EF2B95" w:rsidP="00EF2B95">
      <w:pPr>
        <w:spacing w:after="0"/>
        <w:ind w:firstLine="709"/>
        <w:jc w:val="both"/>
      </w:pPr>
      <w:r>
        <w:t>Простые технари собирали передовой опыт выявления и разрешения так называемых технических противоречий, которые черпали из патентного фонда, а не из великого множества иных информационных фондов, прекрасно известных более образованной публике.</w:t>
      </w:r>
    </w:p>
    <w:p w14:paraId="3806A5DE" w14:textId="77777777" w:rsidR="00EF2B95" w:rsidRDefault="00EF2B95" w:rsidP="00EF2B95">
      <w:pPr>
        <w:spacing w:after="0"/>
        <w:ind w:firstLine="709"/>
        <w:jc w:val="both"/>
      </w:pPr>
    </w:p>
    <w:p w14:paraId="7216061E" w14:textId="77777777" w:rsidR="00EF2B95" w:rsidRDefault="00EF2B95" w:rsidP="00EF2B95">
      <w:pPr>
        <w:spacing w:after="0"/>
        <w:ind w:firstLine="709"/>
        <w:jc w:val="both"/>
      </w:pPr>
      <w:r>
        <w:t>Выявленные ими таким образом противоречия, они хотя и классифицировали, но делали это по-пролетарски, разделяя их на административные, технические и физические. Последние принято в формальной логике именовать диаметральными противоречиями, но ведь пролетарии об этом не знали…</w:t>
      </w:r>
    </w:p>
    <w:p w14:paraId="51F5B03F" w14:textId="77777777" w:rsidR="00EF2B95" w:rsidRDefault="00EF2B95" w:rsidP="00EF2B95">
      <w:pPr>
        <w:spacing w:after="0"/>
        <w:ind w:firstLine="709"/>
        <w:jc w:val="both"/>
      </w:pPr>
    </w:p>
    <w:p w14:paraId="59774AC2" w14:textId="77777777" w:rsidR="00EF2B95" w:rsidRDefault="00EF2B95" w:rsidP="00EF2B95">
      <w:pPr>
        <w:spacing w:after="0"/>
        <w:ind w:firstLine="709"/>
        <w:jc w:val="both"/>
      </w:pPr>
      <w:r>
        <w:t>Зато они додумались перенести передовой опыт из диагностической медицины по части алгоритмов постановки диагнозов и даже прописать его в рамках ТРИЗ в форме алгоритма решения изобретательских задач (АРИЗ), которому они даже приписывали всемогущество.</w:t>
      </w:r>
    </w:p>
    <w:p w14:paraId="507BE791" w14:textId="77777777" w:rsidR="00EF2B95" w:rsidRDefault="00EF2B95" w:rsidP="00EF2B95">
      <w:pPr>
        <w:spacing w:after="0"/>
        <w:ind w:firstLine="709"/>
        <w:jc w:val="both"/>
      </w:pPr>
    </w:p>
    <w:p w14:paraId="3C6F7F84" w14:textId="77777777" w:rsidR="00EF2B95" w:rsidRDefault="00EF2B95" w:rsidP="00EF2B95">
      <w:pPr>
        <w:spacing w:after="0"/>
        <w:ind w:firstLine="709"/>
        <w:jc w:val="both"/>
      </w:pPr>
      <w:r>
        <w:t xml:space="preserve">При этом пускались в ход даже чисто пролетарские лозунги из серии «изобретая по дерзким формулам творчества, мы переплюнем академиков», оттолкнувшие от ТРИЗ великое множество интеллектуалов. </w:t>
      </w:r>
    </w:p>
    <w:p w14:paraId="1C7BBCA1" w14:textId="77777777" w:rsidR="00EF2B95" w:rsidRDefault="00EF2B95" w:rsidP="00EF2B95">
      <w:pPr>
        <w:spacing w:after="0"/>
        <w:ind w:firstLine="709"/>
        <w:jc w:val="both"/>
      </w:pPr>
    </w:p>
    <w:p w14:paraId="52001F84" w14:textId="77777777" w:rsidR="00EF2B95" w:rsidRDefault="00EF2B95" w:rsidP="00EF2B95">
      <w:pPr>
        <w:spacing w:after="0"/>
        <w:ind w:firstLine="709"/>
        <w:jc w:val="both"/>
      </w:pPr>
      <w:r>
        <w:t>А чего вы ожидали от пролетариев в эпоху борьбы за выживание ТРИЗ? Они ведь попросту использовали опыт политических деятелей своего времени, перенесли его на новую почву научно-технической пропаганды, не потрудившись там его даже прописать по уму. Они ведь не знали о системе знания, циркуляции в ней всевозможного опыта и так далее…</w:t>
      </w:r>
    </w:p>
    <w:p w14:paraId="69C5D92D" w14:textId="77777777" w:rsidR="00EF2B95" w:rsidRDefault="00EF2B95" w:rsidP="00EF2B95">
      <w:pPr>
        <w:spacing w:after="0"/>
        <w:ind w:firstLine="709"/>
        <w:jc w:val="both"/>
      </w:pPr>
    </w:p>
    <w:p w14:paraId="66298576" w14:textId="77777777" w:rsidR="00EF2B95" w:rsidRDefault="00EF2B95" w:rsidP="00EF2B95">
      <w:pPr>
        <w:spacing w:after="0"/>
        <w:ind w:firstLine="709"/>
        <w:jc w:val="both"/>
      </w:pPr>
      <w:r>
        <w:t>Тем не менее алгоритм решения изобретательских задач они всё же создали и обновляли его по мере необходимости. Правда, они не понимали, что он вовсе не решает изобретательские задачи, подобно тому, как компьютер решает математические задачи, а всего лишь выводит на позиции, наиболее удобные для усмотрения решения таких ИЗ. Одни усмотрят с этих позиций вожделенное решение ИЗ, а другие могут и не усмотреть…</w:t>
      </w:r>
    </w:p>
    <w:p w14:paraId="61F1F235" w14:textId="77777777" w:rsidR="00EF2B95" w:rsidRDefault="00EF2B95" w:rsidP="00EF2B95">
      <w:pPr>
        <w:spacing w:after="0"/>
        <w:ind w:firstLine="709"/>
        <w:jc w:val="both"/>
      </w:pPr>
      <w:r>
        <w:t xml:space="preserve">                                             </w:t>
      </w:r>
    </w:p>
    <w:p w14:paraId="19E5BC24" w14:textId="77777777" w:rsidR="00EF2B95" w:rsidRDefault="00EF2B95" w:rsidP="00EF2B95">
      <w:pPr>
        <w:spacing w:after="0"/>
        <w:ind w:firstLine="709"/>
        <w:jc w:val="both"/>
      </w:pPr>
      <w:r>
        <w:t xml:space="preserve">                                                ***                   </w:t>
      </w:r>
    </w:p>
    <w:p w14:paraId="1D6F5F3D" w14:textId="77777777" w:rsidR="00EF2B95" w:rsidRDefault="00EF2B95" w:rsidP="00EF2B95">
      <w:pPr>
        <w:spacing w:after="0"/>
        <w:ind w:firstLine="709"/>
        <w:jc w:val="both"/>
      </w:pPr>
    </w:p>
    <w:p w14:paraId="54A55670" w14:textId="77777777" w:rsidR="00EF2B95" w:rsidRDefault="00EF2B95" w:rsidP="00EF2B95">
      <w:pPr>
        <w:spacing w:after="0"/>
        <w:ind w:firstLine="709"/>
        <w:jc w:val="both"/>
      </w:pPr>
      <w:r>
        <w:t>Стоит отметить и то, что простые пролетарии не болтали подобно философам о научно-технической революции, а на основе собранного пролетарского опыта развития техники умудрились начертать по уму вполне конкретную линию жизни технических систем.</w:t>
      </w:r>
    </w:p>
    <w:p w14:paraId="65F1F820" w14:textId="77777777" w:rsidR="00EF2B95" w:rsidRDefault="00EF2B95" w:rsidP="00EF2B95">
      <w:pPr>
        <w:spacing w:after="0"/>
        <w:ind w:firstLine="709"/>
        <w:jc w:val="both"/>
      </w:pPr>
    </w:p>
    <w:p w14:paraId="0EC8E3FB" w14:textId="77777777" w:rsidR="00EF2B95" w:rsidRDefault="00EF2B95" w:rsidP="00EF2B95">
      <w:pPr>
        <w:spacing w:after="0"/>
        <w:ind w:firstLine="709"/>
        <w:jc w:val="both"/>
      </w:pPr>
      <w:r>
        <w:lastRenderedPageBreak/>
        <w:t xml:space="preserve">Из того же опыта они умудрились открыть и законы развития ТС, и даже успешно применяли их на практике. </w:t>
      </w:r>
    </w:p>
    <w:p w14:paraId="4BDECD6E" w14:textId="77777777" w:rsidR="00EF2B95" w:rsidRDefault="00EF2B95" w:rsidP="00EF2B95">
      <w:pPr>
        <w:spacing w:after="0"/>
        <w:ind w:firstLine="709"/>
        <w:jc w:val="both"/>
      </w:pPr>
    </w:p>
    <w:p w14:paraId="3D7BC61C" w14:textId="77777777" w:rsidR="00EF2B95" w:rsidRDefault="00EF2B95" w:rsidP="00EF2B95">
      <w:pPr>
        <w:spacing w:after="0"/>
        <w:ind w:firstLine="709"/>
        <w:jc w:val="both"/>
      </w:pPr>
      <w:r>
        <w:t xml:space="preserve">Более того, они на собственном опыте поняли, что мало научить человека технике решения ИЗ, а надо ещё научить его премудростям жития творческой личности. </w:t>
      </w:r>
    </w:p>
    <w:p w14:paraId="506BEF25" w14:textId="77777777" w:rsidR="00EF2B95" w:rsidRDefault="00EF2B95" w:rsidP="00EF2B95">
      <w:pPr>
        <w:spacing w:after="0"/>
        <w:ind w:firstLine="709"/>
        <w:jc w:val="both"/>
      </w:pPr>
    </w:p>
    <w:p w14:paraId="57C24983" w14:textId="77777777" w:rsidR="00EF2B95" w:rsidRDefault="00EF2B95" w:rsidP="00EF2B95">
      <w:pPr>
        <w:spacing w:after="0"/>
        <w:ind w:firstLine="709"/>
        <w:jc w:val="both"/>
      </w:pPr>
      <w:r>
        <w:t>Причём, не только премудростям личного жития, но и премудростям жизни коллектива творческих личностей. (Например, научно-технических школ.) Были созданы курсы жизненной стратегии творческой личности (ЖСТЛ) и жизненной стратегии творческого коллектива.</w:t>
      </w:r>
    </w:p>
    <w:p w14:paraId="538B1615" w14:textId="77777777" w:rsidR="00EF2B95" w:rsidRDefault="00EF2B95" w:rsidP="00EF2B95">
      <w:pPr>
        <w:spacing w:after="0"/>
        <w:ind w:firstLine="709"/>
        <w:jc w:val="both"/>
      </w:pPr>
    </w:p>
    <w:p w14:paraId="19DB0843" w14:textId="77777777" w:rsidR="00EF2B95" w:rsidRDefault="00EF2B95" w:rsidP="00EF2B95">
      <w:pPr>
        <w:spacing w:after="0"/>
        <w:ind w:firstLine="709"/>
        <w:jc w:val="both"/>
      </w:pPr>
      <w:r>
        <w:t xml:space="preserve"> Были даже попытки создания некой теории сильного мышления, что вполне естественно, поскольку пролетарии мало что знали об истории философии и многом другом тоже.</w:t>
      </w:r>
    </w:p>
    <w:p w14:paraId="02D8A3A6" w14:textId="77777777" w:rsidR="00EF2B95" w:rsidRDefault="00EF2B95" w:rsidP="00EF2B95">
      <w:pPr>
        <w:spacing w:after="0"/>
        <w:ind w:firstLine="709"/>
        <w:jc w:val="both"/>
      </w:pPr>
      <w:r>
        <w:t xml:space="preserve">                                            ***</w:t>
      </w:r>
    </w:p>
    <w:p w14:paraId="4C0AB859" w14:textId="77777777" w:rsidR="00EF2B95" w:rsidRDefault="00EF2B95" w:rsidP="00EF2B95">
      <w:pPr>
        <w:spacing w:after="0"/>
        <w:ind w:firstLine="709"/>
        <w:jc w:val="both"/>
      </w:pPr>
      <w:r>
        <w:t>К числу недостатков сообщества ТРИЗ того времени относится и такой, как отказ от общепринятых в науке методов защиты от недоумков и всевозможного жулья, всегда примыкавшего к всевозможным движениям.</w:t>
      </w:r>
    </w:p>
    <w:p w14:paraId="524F0C25" w14:textId="77777777" w:rsidR="00EF2B95" w:rsidRDefault="00EF2B95" w:rsidP="00EF2B95">
      <w:pPr>
        <w:spacing w:after="0"/>
        <w:ind w:firstLine="709"/>
        <w:jc w:val="both"/>
      </w:pPr>
    </w:p>
    <w:p w14:paraId="3D91C1CE" w14:textId="77777777" w:rsidR="00EF2B95" w:rsidRDefault="00EF2B95" w:rsidP="00EF2B95">
      <w:pPr>
        <w:spacing w:after="0"/>
        <w:ind w:firstLine="709"/>
        <w:jc w:val="both"/>
      </w:pPr>
      <w:r>
        <w:t>При жизни основоположника ТРИЗ он и сам справлялся с функцией самоочистки сообщества ТРИЗ без помощи ВАК, хотя и авторитарными методами… А после его смерти эту функцию взяла на себя своеобразная пролетарская система аттестации, созданная с его ведома и согласия. Но до многоуровневой системы фильтрации, принятой в науке, ей было далеко… Это была всего лишь пролетарская пародия на ВАК.</w:t>
      </w:r>
    </w:p>
    <w:p w14:paraId="1BC4D7ED" w14:textId="77777777" w:rsidR="00EF2B95" w:rsidRDefault="00EF2B95" w:rsidP="00EF2B95">
      <w:pPr>
        <w:spacing w:after="0"/>
        <w:ind w:firstLine="709"/>
        <w:jc w:val="both"/>
      </w:pPr>
    </w:p>
    <w:p w14:paraId="699C5BA3" w14:textId="77777777" w:rsidR="00EF2B95" w:rsidRDefault="00EF2B95" w:rsidP="00EF2B95">
      <w:pPr>
        <w:spacing w:after="0"/>
        <w:ind w:firstLine="709"/>
        <w:jc w:val="both"/>
      </w:pPr>
      <w:r>
        <w:t>Но это была вынужденная пародия. Ведь научная общественность государства российского до сих пор игнорирует появление ТРИЗ, что отличает её от вполне приличных и крупных фирм во всём мире, которые уже давно ТРИЗ не игнорируют…</w:t>
      </w:r>
    </w:p>
    <w:p w14:paraId="2E74736D" w14:textId="77777777" w:rsidR="00EF2B95" w:rsidRDefault="00EF2B95" w:rsidP="00EF2B95">
      <w:pPr>
        <w:spacing w:after="0"/>
        <w:ind w:firstLine="709"/>
        <w:jc w:val="both"/>
      </w:pPr>
    </w:p>
    <w:p w14:paraId="447CF610" w14:textId="77777777" w:rsidR="00EF2B95" w:rsidRDefault="00EF2B95" w:rsidP="00EF2B95">
      <w:pPr>
        <w:spacing w:after="0"/>
        <w:ind w:firstLine="709"/>
        <w:jc w:val="both"/>
      </w:pPr>
      <w:r>
        <w:t xml:space="preserve">                                             </w:t>
      </w:r>
    </w:p>
    <w:p w14:paraId="08F89902" w14:textId="77777777" w:rsidR="00EF2B95" w:rsidRDefault="00EF2B95" w:rsidP="00EF2B95">
      <w:pPr>
        <w:tabs>
          <w:tab w:val="center" w:pos="5031"/>
        </w:tabs>
        <w:spacing w:after="0"/>
        <w:ind w:firstLine="709"/>
        <w:jc w:val="both"/>
      </w:pPr>
      <w:r>
        <w:t xml:space="preserve">                                               ***</w:t>
      </w:r>
    </w:p>
    <w:p w14:paraId="4412A95C" w14:textId="77777777" w:rsidR="00EF2B95" w:rsidRDefault="00EF2B95" w:rsidP="00EF2B95">
      <w:pPr>
        <w:tabs>
          <w:tab w:val="center" w:pos="5031"/>
        </w:tabs>
        <w:spacing w:after="0"/>
        <w:ind w:firstLine="709"/>
        <w:jc w:val="both"/>
      </w:pPr>
      <w:r>
        <w:t xml:space="preserve">К чему я это здесь и сейчас говорю? Да к тому, что кое кто занимался явно не своим делом. Например, </w:t>
      </w:r>
      <w:proofErr w:type="spellStart"/>
      <w:r>
        <w:t>тризовцы</w:t>
      </w:r>
      <w:proofErr w:type="spellEnd"/>
      <w:r>
        <w:t xml:space="preserve"> выполняли работу за философов, а философы об этом даже не знали.</w:t>
      </w:r>
    </w:p>
    <w:p w14:paraId="1AF7FAC7" w14:textId="77777777" w:rsidR="00EF2B95" w:rsidRDefault="00EF2B95" w:rsidP="00EF2B95">
      <w:pPr>
        <w:tabs>
          <w:tab w:val="center" w:pos="5031"/>
        </w:tabs>
        <w:spacing w:after="0"/>
        <w:ind w:firstLine="709"/>
        <w:jc w:val="both"/>
      </w:pPr>
    </w:p>
    <w:p w14:paraId="365C5B4B" w14:textId="77777777" w:rsidR="00EF2B95" w:rsidRDefault="00EF2B95" w:rsidP="00EF2B95">
      <w:pPr>
        <w:tabs>
          <w:tab w:val="center" w:pos="5031"/>
        </w:tabs>
        <w:spacing w:after="0"/>
        <w:ind w:firstLine="709"/>
        <w:jc w:val="both"/>
      </w:pPr>
      <w:r>
        <w:t xml:space="preserve">Они и сейчас не знают о том, </w:t>
      </w:r>
      <w:proofErr w:type="gramStart"/>
      <w:r>
        <w:t>что</w:t>
      </w:r>
      <w:proofErr w:type="gramEnd"/>
      <w:r>
        <w:t xml:space="preserve"> выполняя работу за философов, пролетарии умудрились наработать воистину бесценный опыт для инновации философии. А ведь давно пора им об этом узнать…</w:t>
      </w:r>
    </w:p>
    <w:p w14:paraId="10270C2A" w14:textId="77777777" w:rsidR="00EF2B95" w:rsidRDefault="00EF2B95" w:rsidP="00EF2B95">
      <w:pPr>
        <w:tabs>
          <w:tab w:val="center" w:pos="5031"/>
        </w:tabs>
        <w:spacing w:after="0"/>
        <w:ind w:firstLine="709"/>
        <w:jc w:val="both"/>
      </w:pPr>
    </w:p>
    <w:p w14:paraId="450A5869" w14:textId="77777777" w:rsidR="00EF2B95" w:rsidRDefault="00EF2B95" w:rsidP="00EF2B95">
      <w:pPr>
        <w:tabs>
          <w:tab w:val="center" w:pos="5031"/>
        </w:tabs>
        <w:spacing w:after="0"/>
        <w:ind w:firstLine="709"/>
        <w:jc w:val="both"/>
      </w:pPr>
      <w:r>
        <w:t xml:space="preserve">Даже я, не будучи записным философом, умудрился без проблем усмотреть лежащие на поверхности пролетарских наработок по ТРИЗ такие необходимые для инновации философии материалы, как незавершённость </w:t>
      </w:r>
      <w:r>
        <w:lastRenderedPageBreak/>
        <w:t xml:space="preserve">системы знания, необходимость создания подсистемы многоотраслевой </w:t>
      </w:r>
      <w:proofErr w:type="spellStart"/>
      <w:r>
        <w:t>метанауки</w:t>
      </w:r>
      <w:proofErr w:type="spellEnd"/>
      <w:r>
        <w:t xml:space="preserve"> в системе знания, законы сохранения опыта в ней и многое другое…</w:t>
      </w:r>
    </w:p>
    <w:p w14:paraId="38EE93FB" w14:textId="77777777" w:rsidR="00EF2B95" w:rsidRDefault="00EF2B95" w:rsidP="00EF2B95">
      <w:pPr>
        <w:tabs>
          <w:tab w:val="center" w:pos="5031"/>
        </w:tabs>
        <w:spacing w:after="0"/>
        <w:ind w:firstLine="709"/>
        <w:jc w:val="both"/>
      </w:pPr>
    </w:p>
    <w:p w14:paraId="33AFC3E0" w14:textId="77777777" w:rsidR="00EF2B95" w:rsidRDefault="00EF2B95" w:rsidP="00EF2B95">
      <w:pPr>
        <w:tabs>
          <w:tab w:val="center" w:pos="5031"/>
        </w:tabs>
        <w:spacing w:after="0"/>
        <w:ind w:firstLine="709"/>
        <w:jc w:val="both"/>
      </w:pPr>
      <w:r>
        <w:t xml:space="preserve">То есть произвёл минимальное философское осмысление и обобщение опыта, наработанного в ТРИЗ простыми пролетариями, причём без участия философов. </w:t>
      </w:r>
    </w:p>
    <w:p w14:paraId="78FA2AFC" w14:textId="77777777" w:rsidR="00EF2B95" w:rsidRDefault="00EF2B95" w:rsidP="00EF2B95">
      <w:pPr>
        <w:tabs>
          <w:tab w:val="center" w:pos="5031"/>
        </w:tabs>
        <w:spacing w:after="0"/>
        <w:ind w:firstLine="709"/>
        <w:jc w:val="both"/>
      </w:pPr>
    </w:p>
    <w:p w14:paraId="304FF1BF" w14:textId="77777777" w:rsidR="00EF2B95" w:rsidRDefault="00EF2B95" w:rsidP="00EF2B95">
      <w:pPr>
        <w:tabs>
          <w:tab w:val="center" w:pos="5031"/>
        </w:tabs>
        <w:spacing w:after="0"/>
        <w:ind w:firstLine="709"/>
        <w:jc w:val="both"/>
      </w:pPr>
      <w:r>
        <w:t>Эту работу я выполнил в инициативном порядке. А ведь философы обязаны были её выполнять в порядке служебного долга. Разумеется, если они действительно философы, а не просто философствующие болтуны…</w:t>
      </w:r>
    </w:p>
    <w:p w14:paraId="05F9EAF5" w14:textId="77777777" w:rsidR="00EF2B95" w:rsidRDefault="00EF2B95" w:rsidP="00EF2B95">
      <w:pPr>
        <w:tabs>
          <w:tab w:val="center" w:pos="5031"/>
        </w:tabs>
        <w:spacing w:after="0"/>
        <w:ind w:firstLine="709"/>
        <w:jc w:val="both"/>
      </w:pPr>
    </w:p>
    <w:p w14:paraId="5FB75FD1" w14:textId="77777777" w:rsidR="00EF2B95" w:rsidRDefault="00EF2B95" w:rsidP="00EF2B95">
      <w:pPr>
        <w:tabs>
          <w:tab w:val="center" w:pos="5031"/>
        </w:tabs>
        <w:spacing w:after="0"/>
        <w:ind w:firstLine="709"/>
        <w:jc w:val="both"/>
      </w:pPr>
    </w:p>
    <w:p w14:paraId="18E3B237" w14:textId="21DC6508" w:rsidR="00EF2B95" w:rsidRDefault="00EF2B95" w:rsidP="00EF2B95">
      <w:pPr>
        <w:tabs>
          <w:tab w:val="left" w:pos="1755"/>
        </w:tabs>
        <w:spacing w:after="0"/>
        <w:ind w:firstLine="709"/>
        <w:jc w:val="both"/>
      </w:pPr>
      <w:r>
        <w:t xml:space="preserve"> </w:t>
      </w:r>
      <w:r>
        <w:tab/>
      </w:r>
    </w:p>
    <w:p w14:paraId="7238A0EC" w14:textId="77777777" w:rsidR="00EF2B95" w:rsidRDefault="00EF2B95" w:rsidP="00EF2B95">
      <w:pPr>
        <w:spacing w:after="0"/>
        <w:ind w:firstLine="709"/>
        <w:jc w:val="both"/>
      </w:pPr>
    </w:p>
    <w:p w14:paraId="01827FBD" w14:textId="77777777" w:rsidR="00EF2B95" w:rsidRDefault="00EF2B95" w:rsidP="00EF2B95">
      <w:pPr>
        <w:spacing w:after="0"/>
        <w:ind w:firstLine="709"/>
        <w:jc w:val="both"/>
      </w:pPr>
    </w:p>
    <w:p w14:paraId="066B2ED6" w14:textId="77777777" w:rsidR="00EF2B95" w:rsidRDefault="00EF2B95" w:rsidP="00EF2B95">
      <w:pPr>
        <w:spacing w:after="0"/>
        <w:ind w:firstLine="709"/>
        <w:jc w:val="both"/>
      </w:pPr>
    </w:p>
    <w:p w14:paraId="58F06B8F" w14:textId="77777777" w:rsidR="00EF2B95" w:rsidRDefault="00EF2B95" w:rsidP="00EF2B95">
      <w:pPr>
        <w:spacing w:after="0"/>
        <w:ind w:firstLine="709"/>
        <w:jc w:val="both"/>
      </w:pPr>
      <w:r>
        <w:t xml:space="preserve"> </w:t>
      </w:r>
    </w:p>
    <w:p w14:paraId="1A5B2B8B" w14:textId="77777777" w:rsidR="00EF2B95" w:rsidRDefault="00EF2B95" w:rsidP="00EF2B95">
      <w:pPr>
        <w:spacing w:after="0"/>
        <w:ind w:firstLine="709"/>
        <w:jc w:val="both"/>
      </w:pPr>
    </w:p>
    <w:p w14:paraId="36A23EE0" w14:textId="77777777" w:rsidR="00EF2B95" w:rsidRDefault="00EF2B95" w:rsidP="00EF2B95">
      <w:pPr>
        <w:spacing w:after="0"/>
        <w:ind w:firstLine="709"/>
        <w:jc w:val="both"/>
      </w:pPr>
    </w:p>
    <w:p w14:paraId="0952E6E1" w14:textId="77777777" w:rsidR="00EF2B95" w:rsidRDefault="00EF2B95" w:rsidP="00EF2B95">
      <w:pPr>
        <w:spacing w:after="0"/>
        <w:ind w:firstLine="709"/>
        <w:jc w:val="both"/>
      </w:pPr>
    </w:p>
    <w:p w14:paraId="4C6FEE80" w14:textId="77777777" w:rsidR="00EF2B95" w:rsidRDefault="00EF2B95" w:rsidP="00EF2B95">
      <w:pPr>
        <w:spacing w:after="0"/>
        <w:ind w:firstLine="709"/>
        <w:jc w:val="both"/>
      </w:pPr>
    </w:p>
    <w:p w14:paraId="7D1D7724" w14:textId="77777777" w:rsidR="00EF2B95" w:rsidRDefault="00EF2B95" w:rsidP="00EF2B95">
      <w:pPr>
        <w:spacing w:after="0"/>
        <w:ind w:firstLine="709"/>
        <w:jc w:val="both"/>
      </w:pPr>
    </w:p>
    <w:p w14:paraId="6E70ADB1" w14:textId="77777777" w:rsidR="00EF2B95" w:rsidRDefault="00EF2B95" w:rsidP="00EF2B95">
      <w:pPr>
        <w:spacing w:after="0"/>
        <w:ind w:firstLine="709"/>
        <w:jc w:val="both"/>
      </w:pPr>
      <w:r>
        <w:t xml:space="preserve">  </w:t>
      </w:r>
    </w:p>
    <w:p w14:paraId="3CF92F65" w14:textId="77777777" w:rsidR="00195591" w:rsidRDefault="00195591" w:rsidP="008D6D3B">
      <w:pPr>
        <w:spacing w:after="0" w:line="360" w:lineRule="auto"/>
        <w:ind w:firstLine="709"/>
        <w:rPr>
          <w:rFonts w:cs="Times New Roman"/>
        </w:rPr>
      </w:pPr>
    </w:p>
    <w:p w14:paraId="2DC8A5C5" w14:textId="77777777" w:rsidR="00012B14" w:rsidRDefault="00012B14" w:rsidP="008D6D3B">
      <w:pPr>
        <w:spacing w:after="0" w:line="360" w:lineRule="auto"/>
        <w:ind w:firstLine="709"/>
        <w:rPr>
          <w:rFonts w:cs="Times New Roman"/>
        </w:rPr>
      </w:pPr>
    </w:p>
    <w:p w14:paraId="0AE4AF3F" w14:textId="77777777" w:rsidR="00D00F3B" w:rsidRDefault="00D00F3B" w:rsidP="008D6D3B">
      <w:pPr>
        <w:spacing w:after="0" w:line="360" w:lineRule="auto"/>
        <w:ind w:firstLine="709"/>
        <w:rPr>
          <w:rFonts w:cs="Times New Roman"/>
        </w:rPr>
      </w:pPr>
    </w:p>
    <w:p w14:paraId="6DE3F91A" w14:textId="77777777" w:rsidR="00D00F3B" w:rsidRDefault="00D00F3B" w:rsidP="008D6D3B">
      <w:pPr>
        <w:spacing w:after="0" w:line="360" w:lineRule="auto"/>
        <w:ind w:firstLine="709"/>
        <w:rPr>
          <w:rFonts w:cs="Times New Roman"/>
        </w:rPr>
      </w:pPr>
    </w:p>
    <w:p w14:paraId="0BA6834B" w14:textId="77777777" w:rsidR="005C1AFD" w:rsidRDefault="005C1AFD" w:rsidP="008D6D3B">
      <w:pPr>
        <w:spacing w:after="0" w:line="360" w:lineRule="auto"/>
        <w:ind w:firstLine="709"/>
        <w:rPr>
          <w:rFonts w:cs="Times New Roman"/>
        </w:rPr>
      </w:pPr>
    </w:p>
    <w:p w14:paraId="5919E5F3" w14:textId="77777777" w:rsidR="007F598E" w:rsidRDefault="007F598E" w:rsidP="008D6D3B">
      <w:pPr>
        <w:spacing w:after="0" w:line="360" w:lineRule="auto"/>
        <w:ind w:firstLine="709"/>
        <w:rPr>
          <w:rFonts w:cs="Times New Roman"/>
        </w:rPr>
      </w:pPr>
    </w:p>
    <w:p w14:paraId="19FFAB0C" w14:textId="77777777" w:rsidR="007F598E" w:rsidRDefault="007F598E" w:rsidP="008D6D3B">
      <w:pPr>
        <w:spacing w:after="0" w:line="360" w:lineRule="auto"/>
        <w:ind w:firstLine="709"/>
        <w:rPr>
          <w:rFonts w:cs="Times New Roman"/>
        </w:rPr>
      </w:pPr>
    </w:p>
    <w:p w14:paraId="744BECE4" w14:textId="77777777" w:rsidR="007F598E" w:rsidRDefault="007F598E" w:rsidP="008D6D3B">
      <w:pPr>
        <w:spacing w:after="0" w:line="360" w:lineRule="auto"/>
        <w:ind w:firstLine="709"/>
        <w:rPr>
          <w:rFonts w:cs="Times New Roman"/>
        </w:rPr>
      </w:pPr>
    </w:p>
    <w:p w14:paraId="592B03AE" w14:textId="77777777" w:rsidR="000F43E1" w:rsidRDefault="000F43E1" w:rsidP="008D6D3B">
      <w:pPr>
        <w:spacing w:after="0" w:line="360" w:lineRule="auto"/>
        <w:ind w:firstLine="709"/>
        <w:rPr>
          <w:rFonts w:cs="Times New Roman"/>
        </w:rPr>
      </w:pPr>
    </w:p>
    <w:p w14:paraId="49BAF64D" w14:textId="77777777" w:rsidR="008D6D3B" w:rsidRDefault="008D6D3B" w:rsidP="008D6D3B">
      <w:pPr>
        <w:spacing w:after="0" w:line="360" w:lineRule="auto"/>
        <w:ind w:firstLine="709"/>
        <w:rPr>
          <w:rFonts w:cs="Times New Roman"/>
        </w:rPr>
      </w:pPr>
    </w:p>
    <w:p w14:paraId="062C65E4" w14:textId="77777777" w:rsidR="00FB1998" w:rsidRDefault="00FB1998" w:rsidP="001A4575">
      <w:pPr>
        <w:spacing w:after="0" w:line="360" w:lineRule="auto"/>
        <w:ind w:firstLine="709"/>
        <w:rPr>
          <w:rFonts w:cs="Times New Roman"/>
        </w:rPr>
      </w:pPr>
    </w:p>
    <w:p w14:paraId="23F00DB1" w14:textId="77777777" w:rsidR="00695FD3" w:rsidRDefault="00695FD3" w:rsidP="001A4575">
      <w:pPr>
        <w:spacing w:after="0" w:line="360" w:lineRule="auto"/>
        <w:ind w:firstLine="709"/>
        <w:rPr>
          <w:rFonts w:cs="Times New Roman"/>
        </w:rPr>
      </w:pPr>
    </w:p>
    <w:p w14:paraId="2A99E224" w14:textId="77777777" w:rsidR="008D4139" w:rsidRDefault="008D4139" w:rsidP="001A4575">
      <w:pPr>
        <w:spacing w:after="0" w:line="360" w:lineRule="auto"/>
        <w:ind w:firstLine="709"/>
        <w:rPr>
          <w:rFonts w:cs="Times New Roman"/>
        </w:rPr>
      </w:pPr>
    </w:p>
    <w:p w14:paraId="4E5BCEF9" w14:textId="35A135CF" w:rsidR="00DC6024" w:rsidRDefault="00DC6024" w:rsidP="001A4575">
      <w:pPr>
        <w:spacing w:after="0" w:line="360" w:lineRule="auto"/>
        <w:ind w:firstLine="709"/>
        <w:rPr>
          <w:rFonts w:cs="Times New Roman"/>
        </w:rPr>
      </w:pPr>
      <w:r>
        <w:rPr>
          <w:rFonts w:cs="Times New Roman"/>
        </w:rPr>
        <w:t xml:space="preserve"> </w:t>
      </w:r>
    </w:p>
    <w:p w14:paraId="5F77B493" w14:textId="77777777" w:rsidR="00DC6024" w:rsidRDefault="00DC6024" w:rsidP="001A4575">
      <w:pPr>
        <w:spacing w:after="0" w:line="360" w:lineRule="auto"/>
        <w:ind w:firstLine="709"/>
        <w:rPr>
          <w:rFonts w:cs="Times New Roman"/>
        </w:rPr>
      </w:pPr>
    </w:p>
    <w:p w14:paraId="6A65C658" w14:textId="77777777" w:rsidR="00DC6024" w:rsidRDefault="00DC6024" w:rsidP="001A4575">
      <w:pPr>
        <w:spacing w:after="0" w:line="360" w:lineRule="auto"/>
        <w:ind w:firstLine="709"/>
        <w:rPr>
          <w:rFonts w:cs="Times New Roman"/>
        </w:rPr>
      </w:pPr>
    </w:p>
    <w:p w14:paraId="527F0136" w14:textId="77777777" w:rsidR="00D20462" w:rsidRDefault="00D20462" w:rsidP="001A4575">
      <w:pPr>
        <w:spacing w:after="0" w:line="360" w:lineRule="auto"/>
        <w:ind w:firstLine="709"/>
        <w:rPr>
          <w:rFonts w:cs="Times New Roman"/>
        </w:rPr>
      </w:pPr>
    </w:p>
    <w:p w14:paraId="4F8BC50B" w14:textId="77777777" w:rsidR="00133609" w:rsidRPr="00D3460E" w:rsidRDefault="00133609" w:rsidP="001A4575">
      <w:pPr>
        <w:spacing w:after="0" w:line="360" w:lineRule="auto"/>
        <w:ind w:firstLine="709"/>
        <w:rPr>
          <w:rFonts w:cs="Times New Roman"/>
        </w:rPr>
      </w:pPr>
    </w:p>
    <w:p w14:paraId="764C1A93" w14:textId="60A46B24" w:rsidR="00AB1C92" w:rsidRPr="00D3460E" w:rsidRDefault="00AB1C92" w:rsidP="001A4575">
      <w:pPr>
        <w:spacing w:after="0" w:line="360" w:lineRule="auto"/>
        <w:ind w:firstLine="709"/>
        <w:rPr>
          <w:rFonts w:cs="Times New Roman"/>
        </w:rPr>
      </w:pPr>
    </w:p>
    <w:p w14:paraId="1EAF3A18" w14:textId="77777777" w:rsidR="00AB1C92" w:rsidRPr="00D3460E" w:rsidRDefault="00AB1C92" w:rsidP="001A4575">
      <w:pPr>
        <w:spacing w:after="0" w:line="360" w:lineRule="auto"/>
        <w:ind w:firstLine="709"/>
        <w:rPr>
          <w:rFonts w:cs="Times New Roman"/>
        </w:rPr>
      </w:pPr>
    </w:p>
    <w:p w14:paraId="2E956C82" w14:textId="77777777" w:rsidR="000B3869" w:rsidRPr="00D3460E" w:rsidRDefault="000B3869" w:rsidP="001A4575">
      <w:pPr>
        <w:spacing w:after="0" w:line="360" w:lineRule="auto"/>
        <w:ind w:firstLine="709"/>
        <w:rPr>
          <w:rFonts w:cs="Times New Roman"/>
        </w:rPr>
      </w:pPr>
    </w:p>
    <w:p w14:paraId="13FBC30F" w14:textId="3C76CF9F" w:rsidR="008070CD" w:rsidRPr="00D3460E" w:rsidRDefault="008070CD" w:rsidP="001A4575">
      <w:pPr>
        <w:spacing w:after="0" w:line="360" w:lineRule="auto"/>
        <w:ind w:firstLine="709"/>
        <w:rPr>
          <w:rFonts w:cs="Times New Roman"/>
        </w:rPr>
      </w:pPr>
    </w:p>
    <w:p w14:paraId="3507D0F1" w14:textId="77777777" w:rsidR="008070CD" w:rsidRPr="00D3460E" w:rsidRDefault="008070CD" w:rsidP="001A4575">
      <w:pPr>
        <w:spacing w:after="0" w:line="360" w:lineRule="auto"/>
        <w:ind w:firstLine="709"/>
        <w:rPr>
          <w:rFonts w:cs="Times New Roman"/>
        </w:rPr>
      </w:pPr>
    </w:p>
    <w:p w14:paraId="4E13755E" w14:textId="77777777" w:rsidR="00102CED" w:rsidRPr="00D3460E" w:rsidRDefault="00102CED" w:rsidP="001A4575">
      <w:pPr>
        <w:spacing w:after="0" w:line="360" w:lineRule="auto"/>
        <w:ind w:firstLine="709"/>
        <w:rPr>
          <w:rFonts w:cs="Times New Roman"/>
        </w:rPr>
      </w:pPr>
    </w:p>
    <w:p w14:paraId="75F66B2E" w14:textId="77777777" w:rsidR="00CA5AFD" w:rsidRPr="00D3460E" w:rsidRDefault="00CA5AFD" w:rsidP="001A4575">
      <w:pPr>
        <w:spacing w:after="0" w:line="360" w:lineRule="auto"/>
        <w:ind w:firstLine="709"/>
        <w:rPr>
          <w:rFonts w:cs="Times New Roman"/>
        </w:rPr>
      </w:pPr>
    </w:p>
    <w:p w14:paraId="6F17DF9B" w14:textId="77777777" w:rsidR="000B6B42" w:rsidRPr="00D3460E" w:rsidRDefault="000B6B42" w:rsidP="001A4575">
      <w:pPr>
        <w:spacing w:after="0" w:line="360" w:lineRule="auto"/>
        <w:ind w:firstLine="709"/>
        <w:rPr>
          <w:rFonts w:cs="Times New Roman"/>
        </w:rPr>
      </w:pPr>
    </w:p>
    <w:p w14:paraId="3D1659DA" w14:textId="1D81E128" w:rsidR="000B6B42" w:rsidRPr="00D3460E" w:rsidRDefault="000B6B42" w:rsidP="001A4575">
      <w:pPr>
        <w:spacing w:after="0" w:line="360" w:lineRule="auto"/>
        <w:ind w:firstLine="709"/>
        <w:rPr>
          <w:rFonts w:cs="Times New Roman"/>
        </w:rPr>
      </w:pPr>
    </w:p>
    <w:p w14:paraId="1AA770A8" w14:textId="77777777" w:rsidR="000B6B42" w:rsidRPr="00D3460E" w:rsidRDefault="000B6B42" w:rsidP="001A4575">
      <w:pPr>
        <w:spacing w:after="0" w:line="360" w:lineRule="auto"/>
        <w:ind w:firstLine="709"/>
        <w:rPr>
          <w:rFonts w:cs="Times New Roman"/>
        </w:rPr>
      </w:pPr>
    </w:p>
    <w:p w14:paraId="003CC5A9" w14:textId="77777777" w:rsidR="008E5113" w:rsidRPr="00D3460E" w:rsidRDefault="008E5113" w:rsidP="001A4575">
      <w:pPr>
        <w:spacing w:after="0" w:line="360" w:lineRule="auto"/>
        <w:ind w:firstLine="709"/>
        <w:rPr>
          <w:rFonts w:cs="Times New Roman"/>
        </w:rPr>
      </w:pPr>
    </w:p>
    <w:p w14:paraId="53CC8536" w14:textId="77777777" w:rsidR="00E07A29" w:rsidRPr="00D3460E" w:rsidRDefault="00E07A29" w:rsidP="001A4575">
      <w:pPr>
        <w:spacing w:after="0" w:line="360" w:lineRule="auto"/>
        <w:ind w:firstLine="709"/>
        <w:rPr>
          <w:rFonts w:cs="Times New Roman"/>
        </w:rPr>
      </w:pPr>
    </w:p>
    <w:p w14:paraId="5F0795D0" w14:textId="77777777" w:rsidR="00E07A29" w:rsidRPr="00D3460E" w:rsidRDefault="00E07A29" w:rsidP="001A4575">
      <w:pPr>
        <w:spacing w:after="0" w:line="360" w:lineRule="auto"/>
        <w:ind w:firstLine="709"/>
        <w:rPr>
          <w:rFonts w:cs="Times New Roman"/>
        </w:rPr>
      </w:pPr>
    </w:p>
    <w:p w14:paraId="72199F26" w14:textId="77777777" w:rsidR="003B2064" w:rsidRPr="00D3460E" w:rsidRDefault="003B2064" w:rsidP="001A4575">
      <w:pPr>
        <w:spacing w:after="0" w:line="360" w:lineRule="auto"/>
        <w:ind w:firstLine="709"/>
        <w:rPr>
          <w:rFonts w:cs="Times New Roman"/>
        </w:rPr>
      </w:pPr>
    </w:p>
    <w:p w14:paraId="2F237048" w14:textId="7D973845" w:rsidR="00F1521C" w:rsidRPr="00D3460E" w:rsidRDefault="00F1521C" w:rsidP="001A4575">
      <w:pPr>
        <w:spacing w:after="0" w:line="360" w:lineRule="auto"/>
        <w:ind w:firstLine="709"/>
        <w:rPr>
          <w:rFonts w:cs="Times New Roman"/>
        </w:rPr>
      </w:pPr>
    </w:p>
    <w:p w14:paraId="2D569F29" w14:textId="353CF77B" w:rsidR="00F1521C" w:rsidRPr="00D3460E" w:rsidRDefault="00F1521C" w:rsidP="001A4575">
      <w:pPr>
        <w:spacing w:after="0" w:line="360" w:lineRule="auto"/>
        <w:ind w:firstLine="709"/>
        <w:rPr>
          <w:rFonts w:cs="Times New Roman"/>
        </w:rPr>
      </w:pPr>
    </w:p>
    <w:p w14:paraId="44FC8BAF" w14:textId="3BA3471B" w:rsidR="00BE0A55" w:rsidRPr="00D3460E" w:rsidRDefault="00F1521C" w:rsidP="00F1521C">
      <w:pPr>
        <w:tabs>
          <w:tab w:val="left" w:pos="4470"/>
        </w:tabs>
        <w:spacing w:after="0" w:line="360" w:lineRule="auto"/>
        <w:ind w:firstLine="709"/>
        <w:rPr>
          <w:rFonts w:cs="Times New Roman"/>
        </w:rPr>
      </w:pPr>
      <w:r w:rsidRPr="00D3460E">
        <w:rPr>
          <w:rFonts w:cs="Times New Roman"/>
        </w:rPr>
        <w:tab/>
      </w:r>
    </w:p>
    <w:p w14:paraId="03EFBFAD" w14:textId="2C250F59" w:rsidR="00452611" w:rsidRPr="00D3460E" w:rsidRDefault="00452611" w:rsidP="001A4575">
      <w:pPr>
        <w:spacing w:after="0" w:line="360" w:lineRule="auto"/>
        <w:ind w:firstLine="709"/>
        <w:rPr>
          <w:rFonts w:cs="Times New Roman"/>
        </w:rPr>
      </w:pPr>
      <w:r w:rsidRPr="00D3460E">
        <w:rPr>
          <w:rFonts w:cs="Times New Roman"/>
        </w:rPr>
        <w:t xml:space="preserve"> </w:t>
      </w:r>
    </w:p>
    <w:p w14:paraId="553E7E56" w14:textId="598192D1" w:rsidR="006E1594" w:rsidRPr="00D3460E" w:rsidRDefault="006E1594" w:rsidP="001A4575">
      <w:pPr>
        <w:spacing w:after="0" w:line="360" w:lineRule="auto"/>
        <w:ind w:firstLine="709"/>
        <w:rPr>
          <w:rFonts w:cs="Times New Roman"/>
        </w:rPr>
      </w:pPr>
    </w:p>
    <w:p w14:paraId="5AEA3324" w14:textId="77777777" w:rsidR="006E1594" w:rsidRPr="00D3460E" w:rsidRDefault="006E1594" w:rsidP="001A4575">
      <w:pPr>
        <w:spacing w:after="0" w:line="360" w:lineRule="auto"/>
        <w:ind w:firstLine="709"/>
        <w:rPr>
          <w:rFonts w:cs="Times New Roman"/>
        </w:rPr>
      </w:pPr>
    </w:p>
    <w:p w14:paraId="233E2DCE" w14:textId="237009CF" w:rsidR="002C33CE" w:rsidRPr="00D3460E" w:rsidRDefault="002C33CE" w:rsidP="001A4575">
      <w:pPr>
        <w:spacing w:after="0" w:line="360" w:lineRule="auto"/>
        <w:ind w:firstLine="709"/>
        <w:rPr>
          <w:rFonts w:cs="Times New Roman"/>
        </w:rPr>
      </w:pPr>
    </w:p>
    <w:p w14:paraId="1C35191A" w14:textId="77777777" w:rsidR="002C33CE" w:rsidRPr="00D3460E" w:rsidRDefault="002C33CE" w:rsidP="001A4575">
      <w:pPr>
        <w:spacing w:after="0" w:line="360" w:lineRule="auto"/>
        <w:ind w:firstLine="709"/>
        <w:rPr>
          <w:rFonts w:cs="Times New Roman"/>
        </w:rPr>
      </w:pPr>
    </w:p>
    <w:p w14:paraId="7774047D" w14:textId="77777777" w:rsidR="00F834DD" w:rsidRPr="00D3460E" w:rsidRDefault="00F834DD" w:rsidP="001A4575">
      <w:pPr>
        <w:spacing w:after="0" w:line="360" w:lineRule="auto"/>
        <w:ind w:firstLine="709"/>
        <w:rPr>
          <w:rFonts w:cs="Times New Roman"/>
        </w:rPr>
      </w:pPr>
    </w:p>
    <w:p w14:paraId="14E04B1A" w14:textId="5CE45F84" w:rsidR="001A4575" w:rsidRPr="00D3460E" w:rsidRDefault="001A4575" w:rsidP="001A4575">
      <w:pPr>
        <w:spacing w:after="0" w:line="360" w:lineRule="auto"/>
        <w:ind w:firstLine="709"/>
        <w:rPr>
          <w:rFonts w:cs="Times New Roman"/>
        </w:rPr>
      </w:pPr>
      <w:r w:rsidRPr="00D3460E">
        <w:rPr>
          <w:rFonts w:cs="Times New Roman"/>
        </w:rPr>
        <w:t xml:space="preserve"> </w:t>
      </w:r>
    </w:p>
    <w:p w14:paraId="57AF9E34" w14:textId="075504E4" w:rsidR="001A4575" w:rsidRPr="00D3460E" w:rsidRDefault="001A4575" w:rsidP="001A4575">
      <w:pPr>
        <w:spacing w:after="0"/>
        <w:ind w:firstLine="709"/>
        <w:rPr>
          <w:rFonts w:cs="Times New Roman"/>
        </w:rPr>
      </w:pPr>
    </w:p>
    <w:p w14:paraId="63A943B1" w14:textId="6F96C539" w:rsidR="001A4575" w:rsidRPr="00D3460E" w:rsidRDefault="001A4575" w:rsidP="001A4575">
      <w:pPr>
        <w:spacing w:after="0"/>
        <w:ind w:firstLine="709"/>
        <w:rPr>
          <w:rFonts w:cs="Times New Roman"/>
          <w:b/>
          <w:bCs/>
        </w:rPr>
      </w:pPr>
    </w:p>
    <w:p w14:paraId="06191971" w14:textId="0BF1AFBD" w:rsidR="001A4575" w:rsidRPr="00D3460E" w:rsidRDefault="001A4575" w:rsidP="001A4575">
      <w:pPr>
        <w:spacing w:after="0"/>
        <w:ind w:firstLine="709"/>
        <w:rPr>
          <w:rFonts w:cs="Times New Roman"/>
          <w:b/>
          <w:bCs/>
        </w:rPr>
      </w:pPr>
    </w:p>
    <w:p w14:paraId="51EF952A" w14:textId="77777777" w:rsidR="001A4575" w:rsidRPr="00D3460E" w:rsidRDefault="001A4575" w:rsidP="001A4575">
      <w:pPr>
        <w:spacing w:after="0"/>
        <w:ind w:firstLine="709"/>
        <w:rPr>
          <w:rFonts w:cs="Times New Roman"/>
          <w:b/>
          <w:bCs/>
        </w:rPr>
      </w:pPr>
    </w:p>
    <w:sectPr w:rsidR="001A4575" w:rsidRPr="00D3460E" w:rsidSect="006C0B77">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8E809" w14:textId="77777777" w:rsidR="00B224ED" w:rsidRDefault="00B224ED" w:rsidP="00FB6D66">
      <w:pPr>
        <w:spacing w:after="0"/>
      </w:pPr>
      <w:r>
        <w:separator/>
      </w:r>
    </w:p>
  </w:endnote>
  <w:endnote w:type="continuationSeparator" w:id="0">
    <w:p w14:paraId="021923CA" w14:textId="77777777" w:rsidR="00B224ED" w:rsidRDefault="00B224ED" w:rsidP="00FB6D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4C824" w14:textId="77777777" w:rsidR="00B224ED" w:rsidRDefault="00B224ED" w:rsidP="00FB6D66">
      <w:pPr>
        <w:spacing w:after="0"/>
      </w:pPr>
      <w:r>
        <w:separator/>
      </w:r>
    </w:p>
  </w:footnote>
  <w:footnote w:type="continuationSeparator" w:id="0">
    <w:p w14:paraId="7C9E3487" w14:textId="77777777" w:rsidR="00B224ED" w:rsidRDefault="00B224ED" w:rsidP="00FB6D66">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575"/>
    <w:rsid w:val="0000764F"/>
    <w:rsid w:val="000100C6"/>
    <w:rsid w:val="00012B14"/>
    <w:rsid w:val="00056110"/>
    <w:rsid w:val="00060142"/>
    <w:rsid w:val="0007130C"/>
    <w:rsid w:val="000B3869"/>
    <w:rsid w:val="000B6B42"/>
    <w:rsid w:val="000F43E1"/>
    <w:rsid w:val="00102CED"/>
    <w:rsid w:val="00110251"/>
    <w:rsid w:val="00123183"/>
    <w:rsid w:val="00133609"/>
    <w:rsid w:val="001826A7"/>
    <w:rsid w:val="00185A1F"/>
    <w:rsid w:val="00195591"/>
    <w:rsid w:val="001A0B42"/>
    <w:rsid w:val="001A4575"/>
    <w:rsid w:val="001A5CC4"/>
    <w:rsid w:val="001A6705"/>
    <w:rsid w:val="001D6EB2"/>
    <w:rsid w:val="001F0BCB"/>
    <w:rsid w:val="001F58AA"/>
    <w:rsid w:val="00222C75"/>
    <w:rsid w:val="00246D75"/>
    <w:rsid w:val="00253CDF"/>
    <w:rsid w:val="00287F5F"/>
    <w:rsid w:val="002B6F8C"/>
    <w:rsid w:val="002C33CE"/>
    <w:rsid w:val="002D1DBF"/>
    <w:rsid w:val="002F7626"/>
    <w:rsid w:val="003006F7"/>
    <w:rsid w:val="0034746D"/>
    <w:rsid w:val="003A084B"/>
    <w:rsid w:val="003B2064"/>
    <w:rsid w:val="003D7630"/>
    <w:rsid w:val="003F1E66"/>
    <w:rsid w:val="00452611"/>
    <w:rsid w:val="004639F9"/>
    <w:rsid w:val="0047173D"/>
    <w:rsid w:val="004718F5"/>
    <w:rsid w:val="004819AA"/>
    <w:rsid w:val="00486E2E"/>
    <w:rsid w:val="004E17B4"/>
    <w:rsid w:val="004E73AF"/>
    <w:rsid w:val="005213E3"/>
    <w:rsid w:val="005C1AFD"/>
    <w:rsid w:val="005C4DA7"/>
    <w:rsid w:val="005D743B"/>
    <w:rsid w:val="00620930"/>
    <w:rsid w:val="006316C6"/>
    <w:rsid w:val="00646040"/>
    <w:rsid w:val="006617B1"/>
    <w:rsid w:val="00674B9E"/>
    <w:rsid w:val="00676AD2"/>
    <w:rsid w:val="00695FD3"/>
    <w:rsid w:val="006A6FC3"/>
    <w:rsid w:val="006B0AAF"/>
    <w:rsid w:val="006B48D3"/>
    <w:rsid w:val="006B5847"/>
    <w:rsid w:val="006C0B77"/>
    <w:rsid w:val="006E1594"/>
    <w:rsid w:val="00720AA2"/>
    <w:rsid w:val="00734E40"/>
    <w:rsid w:val="00742299"/>
    <w:rsid w:val="00746F16"/>
    <w:rsid w:val="007475EE"/>
    <w:rsid w:val="00780DCB"/>
    <w:rsid w:val="007A1C53"/>
    <w:rsid w:val="007D5B47"/>
    <w:rsid w:val="007E5953"/>
    <w:rsid w:val="007F598E"/>
    <w:rsid w:val="0080201D"/>
    <w:rsid w:val="008070CD"/>
    <w:rsid w:val="008242FF"/>
    <w:rsid w:val="00834692"/>
    <w:rsid w:val="00870751"/>
    <w:rsid w:val="008B1B5A"/>
    <w:rsid w:val="008D4139"/>
    <w:rsid w:val="008D6D3B"/>
    <w:rsid w:val="008E5113"/>
    <w:rsid w:val="00913039"/>
    <w:rsid w:val="00922C48"/>
    <w:rsid w:val="00923BD4"/>
    <w:rsid w:val="00933F65"/>
    <w:rsid w:val="00972807"/>
    <w:rsid w:val="009D1972"/>
    <w:rsid w:val="00A00054"/>
    <w:rsid w:val="00A071F7"/>
    <w:rsid w:val="00AB1C92"/>
    <w:rsid w:val="00B224ED"/>
    <w:rsid w:val="00B52421"/>
    <w:rsid w:val="00B915B7"/>
    <w:rsid w:val="00BA2D83"/>
    <w:rsid w:val="00BC375D"/>
    <w:rsid w:val="00BE0A55"/>
    <w:rsid w:val="00C00347"/>
    <w:rsid w:val="00C14E1D"/>
    <w:rsid w:val="00C40C9E"/>
    <w:rsid w:val="00C54DAC"/>
    <w:rsid w:val="00C764B9"/>
    <w:rsid w:val="00CA5AFD"/>
    <w:rsid w:val="00CE28B1"/>
    <w:rsid w:val="00D00F3B"/>
    <w:rsid w:val="00D20462"/>
    <w:rsid w:val="00D3460E"/>
    <w:rsid w:val="00D64B46"/>
    <w:rsid w:val="00D75398"/>
    <w:rsid w:val="00DB146B"/>
    <w:rsid w:val="00DB62BB"/>
    <w:rsid w:val="00DC40E0"/>
    <w:rsid w:val="00DC6024"/>
    <w:rsid w:val="00E07A29"/>
    <w:rsid w:val="00E10549"/>
    <w:rsid w:val="00E12F0B"/>
    <w:rsid w:val="00E70131"/>
    <w:rsid w:val="00E84A8C"/>
    <w:rsid w:val="00E8693F"/>
    <w:rsid w:val="00E86B44"/>
    <w:rsid w:val="00E92370"/>
    <w:rsid w:val="00E930C6"/>
    <w:rsid w:val="00EA59DF"/>
    <w:rsid w:val="00ED6939"/>
    <w:rsid w:val="00EE4070"/>
    <w:rsid w:val="00EE56AE"/>
    <w:rsid w:val="00EF2B95"/>
    <w:rsid w:val="00F12C76"/>
    <w:rsid w:val="00F1521C"/>
    <w:rsid w:val="00F5737A"/>
    <w:rsid w:val="00F61A03"/>
    <w:rsid w:val="00F83248"/>
    <w:rsid w:val="00F834DD"/>
    <w:rsid w:val="00FB1998"/>
    <w:rsid w:val="00FB6D66"/>
    <w:rsid w:val="00FC5B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0A671"/>
  <w15:chartTrackingRefBased/>
  <w15:docId w15:val="{2ECCDD69-CC3C-4D0D-9B12-BABB0CBDB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B6D66"/>
    <w:pPr>
      <w:tabs>
        <w:tab w:val="center" w:pos="4677"/>
        <w:tab w:val="right" w:pos="9355"/>
      </w:tabs>
      <w:spacing w:after="0"/>
    </w:pPr>
  </w:style>
  <w:style w:type="character" w:customStyle="1" w:styleId="a4">
    <w:name w:val="Верхний колонтитул Знак"/>
    <w:basedOn w:val="a0"/>
    <w:link w:val="a3"/>
    <w:uiPriority w:val="99"/>
    <w:rsid w:val="00FB6D66"/>
    <w:rPr>
      <w:rFonts w:ascii="Times New Roman" w:hAnsi="Times New Roman"/>
      <w:sz w:val="28"/>
    </w:rPr>
  </w:style>
  <w:style w:type="paragraph" w:styleId="a5">
    <w:name w:val="footer"/>
    <w:basedOn w:val="a"/>
    <w:link w:val="a6"/>
    <w:uiPriority w:val="99"/>
    <w:unhideWhenUsed/>
    <w:rsid w:val="00FB6D66"/>
    <w:pPr>
      <w:tabs>
        <w:tab w:val="center" w:pos="4677"/>
        <w:tab w:val="right" w:pos="9355"/>
      </w:tabs>
      <w:spacing w:after="0"/>
    </w:pPr>
  </w:style>
  <w:style w:type="character" w:customStyle="1" w:styleId="a6">
    <w:name w:val="Нижний колонтитул Знак"/>
    <w:basedOn w:val="a0"/>
    <w:link w:val="a5"/>
    <w:uiPriority w:val="99"/>
    <w:rsid w:val="00FB6D66"/>
    <w:rPr>
      <w:rFonts w:ascii="Times New Roman" w:hAnsi="Times New Roman"/>
      <w:sz w:val="28"/>
    </w:rPr>
  </w:style>
  <w:style w:type="character" w:styleId="a7">
    <w:name w:val="Strong"/>
    <w:basedOn w:val="a0"/>
    <w:uiPriority w:val="22"/>
    <w:qFormat/>
    <w:rsid w:val="005213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401093">
      <w:bodyDiv w:val="1"/>
      <w:marLeft w:val="0"/>
      <w:marRight w:val="0"/>
      <w:marTop w:val="0"/>
      <w:marBottom w:val="0"/>
      <w:divBdr>
        <w:top w:val="none" w:sz="0" w:space="0" w:color="auto"/>
        <w:left w:val="none" w:sz="0" w:space="0" w:color="auto"/>
        <w:bottom w:val="none" w:sz="0" w:space="0" w:color="auto"/>
        <w:right w:val="none" w:sz="0" w:space="0" w:color="auto"/>
      </w:divBdr>
    </w:div>
    <w:div w:id="662590534">
      <w:bodyDiv w:val="1"/>
      <w:marLeft w:val="0"/>
      <w:marRight w:val="0"/>
      <w:marTop w:val="0"/>
      <w:marBottom w:val="0"/>
      <w:divBdr>
        <w:top w:val="none" w:sz="0" w:space="0" w:color="auto"/>
        <w:left w:val="none" w:sz="0" w:space="0" w:color="auto"/>
        <w:bottom w:val="none" w:sz="0" w:space="0" w:color="auto"/>
        <w:right w:val="none" w:sz="0" w:space="0" w:color="auto"/>
      </w:divBdr>
    </w:div>
    <w:div w:id="1207178761">
      <w:bodyDiv w:val="1"/>
      <w:marLeft w:val="0"/>
      <w:marRight w:val="0"/>
      <w:marTop w:val="0"/>
      <w:marBottom w:val="0"/>
      <w:divBdr>
        <w:top w:val="none" w:sz="0" w:space="0" w:color="auto"/>
        <w:left w:val="none" w:sz="0" w:space="0" w:color="auto"/>
        <w:bottom w:val="none" w:sz="0" w:space="0" w:color="auto"/>
        <w:right w:val="none" w:sz="0" w:space="0" w:color="auto"/>
      </w:divBdr>
    </w:div>
    <w:div w:id="155485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752</TotalTime>
  <Pages>1</Pages>
  <Words>6638</Words>
  <Characters>37840</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98</cp:revision>
  <dcterms:created xsi:type="dcterms:W3CDTF">2024-06-21T15:38:00Z</dcterms:created>
  <dcterms:modified xsi:type="dcterms:W3CDTF">2024-07-06T06:23:00Z</dcterms:modified>
</cp:coreProperties>
</file>